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DEBC5" w14:textId="77777777" w:rsidR="0015129C" w:rsidRPr="00645CE6" w:rsidRDefault="002A039A" w:rsidP="00C35ED7">
      <w:pPr>
        <w:pStyle w:val="Title"/>
        <w:jc w:val="both"/>
        <w:rPr>
          <w:lang w:val="en-GB"/>
        </w:rPr>
      </w:pPr>
      <w:bookmarkStart w:id="0" w:name="OLE_LINK1"/>
      <w:bookmarkStart w:id="1" w:name="OLE_LINK2"/>
      <w:r>
        <w:rPr>
          <w:lang w:val="en-GB"/>
        </w:rPr>
        <w:t>4</w:t>
      </w:r>
      <w:r w:rsidR="00D73D3D">
        <w:rPr>
          <w:lang w:val="en-GB"/>
        </w:rPr>
        <w:t xml:space="preserve"> </w:t>
      </w:r>
      <w:r w:rsidR="00645CE6" w:rsidRPr="00645CE6">
        <w:rPr>
          <w:lang w:val="en-GB"/>
        </w:rPr>
        <w:t>Decoding</w:t>
      </w:r>
      <w:r w:rsidR="00D73D3D">
        <w:rPr>
          <w:lang w:val="en-GB"/>
        </w:rPr>
        <w:t xml:space="preserve"> </w:t>
      </w:r>
      <w:r w:rsidR="00645CE6" w:rsidRPr="00645CE6">
        <w:rPr>
          <w:lang w:val="en-GB"/>
        </w:rPr>
        <w:t>Emotions</w:t>
      </w:r>
      <w:r w:rsidR="00D73D3D">
        <w:rPr>
          <w:lang w:val="en-GB"/>
        </w:rPr>
        <w:t xml:space="preserve"> </w:t>
      </w:r>
      <w:r w:rsidR="00645CE6" w:rsidRPr="00645CE6">
        <w:rPr>
          <w:lang w:val="en-GB"/>
        </w:rPr>
        <w:t>through</w:t>
      </w:r>
      <w:r w:rsidR="00D73D3D">
        <w:rPr>
          <w:lang w:val="en-GB"/>
        </w:rPr>
        <w:t xml:space="preserve"> </w:t>
      </w:r>
      <w:r w:rsidR="00645CE6" w:rsidRPr="00645CE6">
        <w:rPr>
          <w:lang w:val="en-GB"/>
        </w:rPr>
        <w:t>EEG</w:t>
      </w:r>
      <w:r w:rsidR="00D73D3D">
        <w:rPr>
          <w:lang w:val="en-GB"/>
        </w:rPr>
        <w:t xml:space="preserve"> </w:t>
      </w:r>
      <w:r w:rsidR="00645CE6" w:rsidRPr="00645CE6">
        <w:rPr>
          <w:lang w:val="en-GB"/>
        </w:rPr>
        <w:t>Signals</w:t>
      </w:r>
    </w:p>
    <w:p w14:paraId="0FEAB651" w14:textId="77777777" w:rsidR="00DB116B" w:rsidRPr="00774C7F" w:rsidRDefault="00DB116B" w:rsidP="00C35ED7">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774C7F">
        <w:rPr>
          <w:rFonts w:ascii="Times New Roman" w:eastAsia="Times New Roman" w:hAnsi="Times New Roman" w:cs="Times New Roman"/>
          <w:sz w:val="24"/>
          <w:szCs w:val="24"/>
          <w:lang w:val="en-GB" w:eastAsia="en-GB"/>
        </w:rPr>
        <w:t>Nataša</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Kovač,</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Faculty</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Applied</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Sciences,</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University</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Donja</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Gorica,</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Oktoih</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1,</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Podgorica,</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81000,</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Montenegro,</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https://orcid.org/</w:t>
      </w:r>
      <w:r w:rsidR="00D73D3D">
        <w:rPr>
          <w:rFonts w:ascii="Times New Roman" w:eastAsia="Times New Roman" w:hAnsi="Times New Roman" w:cs="Times New Roman"/>
          <w:sz w:val="24"/>
          <w:szCs w:val="24"/>
          <w:lang w:val="en-GB" w:eastAsia="en-GB"/>
        </w:rPr>
        <w:t xml:space="preserve"> </w:t>
      </w:r>
      <w:hyperlink r:id="rId5" w:history="1">
        <w:r w:rsidRPr="00774C7F">
          <w:rPr>
            <w:rFonts w:ascii="Times New Roman" w:eastAsia="Times New Roman" w:hAnsi="Times New Roman" w:cs="Times New Roman"/>
            <w:sz w:val="24"/>
            <w:szCs w:val="24"/>
            <w:lang w:val="en-GB" w:eastAsia="en-GB"/>
          </w:rPr>
          <w:t>0000-0002-6671-2938</w:t>
        </w:r>
      </w:hyperlink>
    </w:p>
    <w:p w14:paraId="3A60FB6C" w14:textId="4AB9DBF4" w:rsidR="00DB116B" w:rsidRPr="00774C7F" w:rsidRDefault="00DB116B" w:rsidP="00C35ED7">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774C7F">
        <w:rPr>
          <w:rFonts w:ascii="Times New Roman" w:eastAsia="Times New Roman" w:hAnsi="Times New Roman" w:cs="Times New Roman"/>
          <w:sz w:val="24"/>
          <w:szCs w:val="24"/>
          <w:lang w:val="en-GB" w:eastAsia="en-GB"/>
        </w:rPr>
        <w:t>Hojjatol</w:t>
      </w:r>
      <w:r w:rsidR="009049C7">
        <w:rPr>
          <w:rFonts w:ascii="Times New Roman" w:eastAsia="Times New Roman" w:hAnsi="Times New Roman" w:cs="Times New Roman"/>
          <w:sz w:val="24"/>
          <w:szCs w:val="24"/>
          <w:lang w:val="en-GB" w:eastAsia="en-GB"/>
        </w:rPr>
        <w:t>l</w:t>
      </w:r>
      <w:r w:rsidRPr="00774C7F">
        <w:rPr>
          <w:rFonts w:ascii="Times New Roman" w:eastAsia="Times New Roman" w:hAnsi="Times New Roman" w:cs="Times New Roman"/>
          <w:sz w:val="24"/>
          <w:szCs w:val="24"/>
          <w:lang w:val="en-GB" w:eastAsia="en-GB"/>
        </w:rPr>
        <w:t>ah</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Farahani,</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Department</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Psychology,</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Faculty</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Humanities,</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Tarbiat</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Modares</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University,</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Tehran,</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Iran,</w:t>
      </w:r>
      <w:r w:rsidR="00D73D3D">
        <w:rPr>
          <w:rFonts w:ascii="Times New Roman" w:eastAsia="Times New Roman" w:hAnsi="Times New Roman" w:cs="Times New Roman"/>
          <w:sz w:val="24"/>
          <w:szCs w:val="24"/>
          <w:lang w:val="en-GB" w:eastAsia="en-GB"/>
        </w:rPr>
        <w:t xml:space="preserve"> </w:t>
      </w:r>
      <w:hyperlink r:id="rId6" w:history="1">
        <w:r w:rsidRPr="00774C7F">
          <w:rPr>
            <w:rFonts w:ascii="Times New Roman" w:eastAsia="Times New Roman" w:hAnsi="Times New Roman" w:cs="Times New Roman"/>
            <w:sz w:val="24"/>
            <w:szCs w:val="24"/>
            <w:lang w:val="en-GB" w:eastAsia="en-GB"/>
          </w:rPr>
          <w:t>https://orcid.org/0000-0002-9799-7008</w:t>
        </w:r>
      </w:hyperlink>
    </w:p>
    <w:p w14:paraId="359A2857" w14:textId="77777777" w:rsidR="00DB116B" w:rsidRPr="00774C7F" w:rsidRDefault="00DB116B" w:rsidP="00C35ED7">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774C7F">
        <w:rPr>
          <w:rFonts w:ascii="Times New Roman" w:eastAsia="Times New Roman" w:hAnsi="Times New Roman" w:cs="Times New Roman"/>
          <w:sz w:val="24"/>
          <w:szCs w:val="24"/>
          <w:lang w:val="en-GB" w:eastAsia="en-GB"/>
        </w:rPr>
        <w:t>Peter</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Watson,</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Cognition</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Brain</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Sciences</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Unit,</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University</w:t>
      </w:r>
      <w:r w:rsidR="00D73D3D">
        <w:rPr>
          <w:rFonts w:ascii="Times New Roman" w:eastAsia="Times New Roman" w:hAnsi="Times New Roman" w:cs="Times New Roman"/>
          <w:sz w:val="24"/>
          <w:szCs w:val="24"/>
          <w:lang w:val="en-GB" w:eastAsia="en-GB"/>
        </w:rPr>
        <w:t xml:space="preserve"> </w:t>
      </w:r>
      <w:r w:rsidR="00164468" w:rsidRPr="00774C7F">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00164468" w:rsidRPr="00774C7F">
        <w:rPr>
          <w:rFonts w:ascii="Times New Roman" w:eastAsia="Times New Roman" w:hAnsi="Times New Roman" w:cs="Times New Roman"/>
          <w:sz w:val="24"/>
          <w:szCs w:val="24"/>
          <w:lang w:val="en-GB" w:eastAsia="en-GB"/>
        </w:rPr>
        <w:t>Cambridge</w:t>
      </w:r>
      <w:r w:rsidRPr="00774C7F">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15</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Chaucer</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Road,</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Cambridge,</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CB2</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7EF,</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United</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Kingdom,</w:t>
      </w:r>
      <w:r w:rsidR="00D73D3D">
        <w:rPr>
          <w:rFonts w:ascii="Times New Roman" w:eastAsia="Times New Roman" w:hAnsi="Times New Roman" w:cs="Times New Roman"/>
          <w:sz w:val="24"/>
          <w:szCs w:val="24"/>
          <w:lang w:val="en-GB" w:eastAsia="en-GB"/>
        </w:rPr>
        <w:t xml:space="preserve"> </w:t>
      </w:r>
      <w:r w:rsidRPr="00774C7F">
        <w:rPr>
          <w:rFonts w:ascii="Times New Roman" w:eastAsia="Times New Roman" w:hAnsi="Times New Roman" w:cs="Times New Roman"/>
          <w:sz w:val="24"/>
          <w:szCs w:val="24"/>
          <w:lang w:val="en-GB" w:eastAsia="en-GB"/>
        </w:rPr>
        <w:t>https://orcid.org/0000-0002-9436-0693</w:t>
      </w:r>
    </w:p>
    <w:p w14:paraId="760A5DBB" w14:textId="77777777" w:rsidR="004978D3" w:rsidRPr="007962F3" w:rsidRDefault="004978D3" w:rsidP="004978D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7962F3">
        <w:rPr>
          <w:rFonts w:ascii="Times New Roman" w:eastAsia="Times New Roman" w:hAnsi="Times New Roman" w:cs="Times New Roman"/>
          <w:b/>
          <w:bCs/>
          <w:sz w:val="24"/>
          <w:szCs w:val="24"/>
          <w:lang w:val="en-GB" w:eastAsia="en-GB"/>
        </w:rPr>
        <w:t>Abstract:</w:t>
      </w:r>
      <w:r w:rsidRPr="007962F3">
        <w:rPr>
          <w:rFonts w:ascii="Times New Roman" w:eastAsia="Times New Roman" w:hAnsi="Times New Roman" w:cs="Times New Roman"/>
          <w:sz w:val="24"/>
          <w:szCs w:val="24"/>
          <w:lang w:val="en-GB" w:eastAsia="en-GB"/>
        </w:rPr>
        <w:t xml:space="preserve"> </w:t>
      </w:r>
      <w:r w:rsidRPr="007962F3">
        <w:rPr>
          <w:rFonts w:ascii="Times New Roman" w:eastAsia="Times New Roman" w:hAnsi="Times New Roman" w:cs="Times New Roman"/>
          <w:sz w:val="24"/>
          <w:szCs w:val="24"/>
          <w:lang w:eastAsia="en-GB"/>
        </w:rPr>
        <w:t>The chapter starts by elucidating the significance of EEG in emotion detection, exploring its potential as a powerful tool for decoding emotional states. Moving forward into the intricacies of EEG data acquisition and preprocessing, ensuring the data's reliability and accuracy. Subsequently, it unveils the techniques for feature extraction from EEG signals, providing insights into the key parameters that signify emotional responses. The chapter then delves into the application of machine learning methodologies for EEG-based emotion recognition, showcasing real-world case studies and experiments that demonstrate the practicality and effectiveness of this approach.</w:t>
      </w:r>
    </w:p>
    <w:p w14:paraId="06BABDC2" w14:textId="77777777" w:rsidR="00997CC9" w:rsidRPr="00774C7F" w:rsidRDefault="004978D3" w:rsidP="004978D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7962F3">
        <w:rPr>
          <w:rFonts w:ascii="Times New Roman" w:eastAsia="Times New Roman" w:hAnsi="Times New Roman" w:cs="Times New Roman"/>
          <w:b/>
          <w:bCs/>
          <w:sz w:val="24"/>
          <w:szCs w:val="24"/>
          <w:lang w:val="en-GB" w:eastAsia="en-GB"/>
        </w:rPr>
        <w:t>Keywords:</w:t>
      </w:r>
      <w:r w:rsidRPr="007962F3">
        <w:rPr>
          <w:rFonts w:ascii="Times New Roman" w:eastAsia="Times New Roman" w:hAnsi="Times New Roman" w:cs="Times New Roman"/>
          <w:sz w:val="24"/>
          <w:szCs w:val="24"/>
          <w:lang w:val="en-GB" w:eastAsia="en-GB"/>
        </w:rPr>
        <w:t xml:space="preserve"> </w:t>
      </w:r>
      <w:r w:rsidRPr="007962F3">
        <w:rPr>
          <w:rFonts w:ascii="Times New Roman" w:hAnsi="Times New Roman" w:cs="Times New Roman"/>
          <w:sz w:val="24"/>
          <w:szCs w:val="24"/>
        </w:rPr>
        <w:t>The Role of EEG; Emotion Detection</w:t>
      </w:r>
      <w:r w:rsidRPr="007962F3">
        <w:rPr>
          <w:rFonts w:ascii="Times New Roman" w:eastAsia="Times New Roman" w:hAnsi="Times New Roman" w:cs="Times New Roman"/>
          <w:sz w:val="24"/>
          <w:szCs w:val="24"/>
          <w:lang w:val="en-GB" w:eastAsia="en-GB"/>
        </w:rPr>
        <w:t xml:space="preserve">; </w:t>
      </w:r>
      <w:r w:rsidRPr="007962F3">
        <w:rPr>
          <w:rFonts w:ascii="Times New Roman" w:hAnsi="Times New Roman" w:cs="Times New Roman"/>
          <w:sz w:val="24"/>
          <w:szCs w:val="24"/>
        </w:rPr>
        <w:t>Data Acquisition and Preprocessing</w:t>
      </w:r>
      <w:r w:rsidRPr="007962F3">
        <w:rPr>
          <w:rFonts w:ascii="Times New Roman" w:eastAsia="Times New Roman" w:hAnsi="Times New Roman" w:cs="Times New Roman"/>
          <w:sz w:val="24"/>
          <w:szCs w:val="24"/>
          <w:lang w:val="en-GB" w:eastAsia="en-GB"/>
        </w:rPr>
        <w:t xml:space="preserve">; </w:t>
      </w:r>
      <w:r w:rsidRPr="007962F3">
        <w:rPr>
          <w:rFonts w:ascii="Times New Roman" w:hAnsi="Times New Roman" w:cs="Times New Roman"/>
          <w:sz w:val="24"/>
          <w:szCs w:val="24"/>
        </w:rPr>
        <w:t>Feature Extraction from EEG Signals</w:t>
      </w:r>
      <w:r w:rsidRPr="007962F3">
        <w:rPr>
          <w:rFonts w:ascii="Times New Roman" w:eastAsia="Times New Roman" w:hAnsi="Times New Roman" w:cs="Times New Roman"/>
          <w:sz w:val="24"/>
          <w:szCs w:val="24"/>
          <w:lang w:val="en-GB" w:eastAsia="en-GB"/>
        </w:rPr>
        <w:t xml:space="preserve">; </w:t>
      </w:r>
      <w:r w:rsidRPr="007962F3">
        <w:rPr>
          <w:rFonts w:ascii="Times New Roman" w:hAnsi="Times New Roman" w:cs="Times New Roman"/>
          <w:sz w:val="24"/>
          <w:szCs w:val="24"/>
        </w:rPr>
        <w:t>Machine Learning</w:t>
      </w:r>
    </w:p>
    <w:p w14:paraId="450E6177" w14:textId="77777777" w:rsidR="00CA1BE7" w:rsidRPr="00774C7F" w:rsidRDefault="002A039A" w:rsidP="00C35ED7">
      <w:pPr>
        <w:pStyle w:val="Heading1"/>
        <w:spacing w:line="240" w:lineRule="auto"/>
        <w:jc w:val="both"/>
        <w:rPr>
          <w:lang w:val="en-GB"/>
        </w:rPr>
      </w:pPr>
      <w:r>
        <w:rPr>
          <w:lang w:val="en-GB"/>
        </w:rPr>
        <w:t>4</w:t>
      </w:r>
      <w:r w:rsidR="001A5953" w:rsidRPr="00774C7F">
        <w:rPr>
          <w:lang w:val="en-GB"/>
        </w:rPr>
        <w:t>.1</w:t>
      </w:r>
      <w:r w:rsidR="00D73D3D">
        <w:rPr>
          <w:lang w:val="en-GB"/>
        </w:rPr>
        <w:t xml:space="preserve"> </w:t>
      </w:r>
      <w:r w:rsidR="00CA1BE7" w:rsidRPr="00774C7F">
        <w:rPr>
          <w:lang w:val="en-GB"/>
        </w:rPr>
        <w:t>Introduction</w:t>
      </w:r>
    </w:p>
    <w:p w14:paraId="53BDEF97" w14:textId="77777777" w:rsidR="00645CE6" w:rsidRPr="00645CE6" w:rsidRDefault="00645CE6" w:rsidP="00645C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study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has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long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transcended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confines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introspection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self-report,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demanding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methods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can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observe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interpret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responses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time,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directly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body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brain.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Among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most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powerful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tools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available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investigations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electroencephalography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non-invasive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technique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captures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brain’s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electrical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activity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millisecond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precision.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opens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unique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window</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dynamic,</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embodied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processes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underlying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human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enabling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researchers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technologists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track</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affective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responses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unfold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across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time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(Li</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2022;</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Lim</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2024).</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chapter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explores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how</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signals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can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decoded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infer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states,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laying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groundwork</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applications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clinical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psychology,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adaptive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technologies,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human-computer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interaction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(Kukhilava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2025).</w:t>
      </w:r>
    </w:p>
    <w:p w14:paraId="389D5A22" w14:textId="77777777" w:rsidR="00645CE6" w:rsidRPr="00645CE6" w:rsidRDefault="00645CE6" w:rsidP="00645C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45CE6">
        <w:rPr>
          <w:rFonts w:ascii="Times New Roman" w:eastAsia="Times New Roman" w:hAnsi="Times New Roman" w:cs="Times New Roman"/>
          <w:sz w:val="24"/>
          <w:szCs w:val="24"/>
          <w:lang w:val="en-GB" w:eastAsia="en-GB"/>
        </w:rPr>
        <w:t>Unlike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structural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neuroimaging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modalities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MRI,</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which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provide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detailed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snapshots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brain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anatomy,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offers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real-time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recording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neural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oscillations,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fluctuations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electrical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potential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produced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synchronised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neuronal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activity.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oscillations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vary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across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frequency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bands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alpha,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beta,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gamma),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each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associated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distinct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cognitive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functions.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example,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alpha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suppression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commonly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linked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attentional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engagement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affective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arousal,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while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frontal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asymmetries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alpha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beta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activity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have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been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correlated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valence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motivational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direction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(Chen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2019;</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Reznik</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&amp;</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Allen,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2018).</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neural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rhythms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serve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physiological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substrates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accessible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naturalistic</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settings,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making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especially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valuable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embodied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research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(Lim</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2024).</w:t>
      </w:r>
    </w:p>
    <w:p w14:paraId="0797A1DF" w14:textId="77777777" w:rsidR="00645CE6" w:rsidRPr="00645CE6" w:rsidRDefault="00645CE6" w:rsidP="00645C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45CE6">
        <w:rPr>
          <w:rFonts w:ascii="Times New Roman" w:eastAsia="Times New Roman" w:hAnsi="Times New Roman" w:cs="Times New Roman"/>
          <w:sz w:val="24"/>
          <w:szCs w:val="24"/>
          <w:lang w:val="en-GB" w:eastAsia="en-GB"/>
        </w:rPr>
        <w:lastRenderedPageBreak/>
        <w:t>What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sets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apart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context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detection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its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ability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reflect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b/>
          <w:bCs/>
          <w:sz w:val="24"/>
          <w:szCs w:val="24"/>
          <w:lang w:val="en-GB" w:eastAsia="en-GB"/>
        </w:rPr>
        <w:t>both</w:t>
      </w:r>
      <w:r w:rsidR="00D73D3D">
        <w:rPr>
          <w:rFonts w:ascii="Times New Roman" w:eastAsia="Times New Roman" w:hAnsi="Times New Roman" w:cs="Times New Roman"/>
          <w:b/>
          <w:bCs/>
          <w:sz w:val="24"/>
          <w:szCs w:val="24"/>
          <w:lang w:val="en-GB" w:eastAsia="en-GB"/>
        </w:rPr>
        <w:t xml:space="preserve"> </w:t>
      </w:r>
      <w:r w:rsidRPr="00645CE6">
        <w:rPr>
          <w:rFonts w:ascii="Times New Roman" w:eastAsia="Times New Roman" w:hAnsi="Times New Roman" w:cs="Times New Roman"/>
          <w:b/>
          <w:bCs/>
          <w:sz w:val="24"/>
          <w:szCs w:val="24"/>
          <w:lang w:val="en-GB" w:eastAsia="en-GB"/>
        </w:rPr>
        <w:t>conscious</w:t>
      </w:r>
      <w:r w:rsidR="00D73D3D">
        <w:rPr>
          <w:rFonts w:ascii="Times New Roman" w:eastAsia="Times New Roman" w:hAnsi="Times New Roman" w:cs="Times New Roman"/>
          <w:b/>
          <w:bCs/>
          <w:sz w:val="24"/>
          <w:szCs w:val="24"/>
          <w:lang w:val="en-GB" w:eastAsia="en-GB"/>
        </w:rPr>
        <w:t xml:space="preserve"> </w:t>
      </w:r>
      <w:r w:rsidRPr="00645CE6">
        <w:rPr>
          <w:rFonts w:ascii="Times New Roman" w:eastAsia="Times New Roman" w:hAnsi="Times New Roman" w:cs="Times New Roman"/>
          <w:b/>
          <w:bCs/>
          <w:sz w:val="24"/>
          <w:szCs w:val="24"/>
          <w:lang w:val="en-GB" w:eastAsia="en-GB"/>
        </w:rPr>
        <w:t>and</w:t>
      </w:r>
      <w:r w:rsidR="00D73D3D">
        <w:rPr>
          <w:rFonts w:ascii="Times New Roman" w:eastAsia="Times New Roman" w:hAnsi="Times New Roman" w:cs="Times New Roman"/>
          <w:b/>
          <w:bCs/>
          <w:sz w:val="24"/>
          <w:szCs w:val="24"/>
          <w:lang w:val="en-GB" w:eastAsia="en-GB"/>
        </w:rPr>
        <w:t xml:space="preserve"> </w:t>
      </w:r>
      <w:r w:rsidRPr="00645CE6">
        <w:rPr>
          <w:rFonts w:ascii="Times New Roman" w:eastAsia="Times New Roman" w:hAnsi="Times New Roman" w:cs="Times New Roman"/>
          <w:b/>
          <w:bCs/>
          <w:sz w:val="24"/>
          <w:szCs w:val="24"/>
          <w:lang w:val="en-GB" w:eastAsia="en-GB"/>
        </w:rPr>
        <w:t>preconscious</w:t>
      </w:r>
      <w:r w:rsidR="00D73D3D">
        <w:rPr>
          <w:rFonts w:ascii="Times New Roman" w:eastAsia="Times New Roman" w:hAnsi="Times New Roman" w:cs="Times New Roman"/>
          <w:b/>
          <w:bCs/>
          <w:sz w:val="24"/>
          <w:szCs w:val="24"/>
          <w:lang w:val="en-GB" w:eastAsia="en-GB"/>
        </w:rPr>
        <w:t xml:space="preserve"> </w:t>
      </w:r>
      <w:r w:rsidRPr="00645CE6">
        <w:rPr>
          <w:rFonts w:ascii="Times New Roman" w:eastAsia="Times New Roman" w:hAnsi="Times New Roman" w:cs="Times New Roman"/>
          <w:b/>
          <w:bCs/>
          <w:sz w:val="24"/>
          <w:szCs w:val="24"/>
          <w:lang w:val="en-GB" w:eastAsia="en-GB"/>
        </w:rPr>
        <w:t>affective</w:t>
      </w:r>
      <w:r w:rsidR="00D73D3D">
        <w:rPr>
          <w:rFonts w:ascii="Times New Roman" w:eastAsia="Times New Roman" w:hAnsi="Times New Roman" w:cs="Times New Roman"/>
          <w:b/>
          <w:bCs/>
          <w:sz w:val="24"/>
          <w:szCs w:val="24"/>
          <w:lang w:val="en-GB" w:eastAsia="en-GB"/>
        </w:rPr>
        <w:t xml:space="preserve"> </w:t>
      </w:r>
      <w:r w:rsidRPr="00645CE6">
        <w:rPr>
          <w:rFonts w:ascii="Times New Roman" w:eastAsia="Times New Roman" w:hAnsi="Times New Roman" w:cs="Times New Roman"/>
          <w:b/>
          <w:bCs/>
          <w:sz w:val="24"/>
          <w:szCs w:val="24"/>
          <w:lang w:val="en-GB" w:eastAsia="en-GB"/>
        </w:rPr>
        <w:t>states</w:t>
      </w:r>
      <w:r w:rsidRPr="00645C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changes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may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not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explicitly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recognised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reported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individual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can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nonetheless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manifest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event-related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potentials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(ERPs)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changes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power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spectral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density.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capacity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capture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subtle,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dynamic</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shifts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makes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preferred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modality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applications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requiring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immediate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awareness,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ranging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mental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health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monitoring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adaptive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user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interfaces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affect-sensitive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robotics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(Gkintoni</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2025;</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Lim</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2024).</w:t>
      </w:r>
    </w:p>
    <w:p w14:paraId="5F29A17B" w14:textId="77777777" w:rsidR="00645CE6" w:rsidRPr="00645CE6" w:rsidRDefault="00645CE6" w:rsidP="00645C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45CE6">
        <w:rPr>
          <w:rFonts w:ascii="Times New Roman" w:eastAsia="Times New Roman" w:hAnsi="Times New Roman" w:cs="Times New Roman"/>
          <w:sz w:val="24"/>
          <w:szCs w:val="24"/>
          <w:lang w:val="en-GB" w:eastAsia="en-GB"/>
        </w:rPr>
        <w:t>Another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strength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lies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its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affordability,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portability,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accessibility.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While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MRI</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scanners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confined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hospital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environments,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headsets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increasingly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available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wearable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even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consumer-grade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devices,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enabling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tracking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home,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workplace,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classroom</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(Riedl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2020).</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democratisation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brain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data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paves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way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wide-scale,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personalised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monitoring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systems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embedded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everyday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life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(Kukhilava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2025).</w:t>
      </w:r>
    </w:p>
    <w:p w14:paraId="5B24D1BC" w14:textId="77777777" w:rsidR="00645CE6" w:rsidRPr="00645CE6" w:rsidRDefault="00645CE6" w:rsidP="00645C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45CE6">
        <w:rPr>
          <w:rFonts w:ascii="Times New Roman" w:eastAsia="Times New Roman" w:hAnsi="Times New Roman" w:cs="Times New Roman"/>
          <w:sz w:val="24"/>
          <w:szCs w:val="24"/>
          <w:lang w:val="en-GB" w:eastAsia="en-GB"/>
        </w:rPr>
        <w:t>Decoding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far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trivial.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Raw</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signals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notoriously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noisy,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affected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muscle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activity,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eye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blinks,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environmental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artefacts.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mapping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between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states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not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one-to-one.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requires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sophisticated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preprocessing,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feature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engineering,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machine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learning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models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uncover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patterns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meaningful,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generalizable,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interpretable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(Thottempudi</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2024;</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Islam</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2016).</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variability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across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individuals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contexts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further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complicates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analysis,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underscoring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importance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flexible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models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rigorous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cross-subject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evaluation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(Li</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2022).</w:t>
      </w:r>
    </w:p>
    <w:p w14:paraId="2E8F0246" w14:textId="77777777" w:rsidR="00CA1BE7" w:rsidRPr="005A35A0" w:rsidRDefault="00645CE6" w:rsidP="00645C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45CE6">
        <w:rPr>
          <w:rFonts w:ascii="Times New Roman" w:eastAsiaTheme="minorHAnsi" w:hAnsi="Times New Roman" w:cs="Times New Roman"/>
          <w:kern w:val="2"/>
          <w:sz w:val="24"/>
          <w:szCs w:val="24"/>
          <w:lang w:val="en-GB"/>
          <w14:ligatures w14:val="standardContextual"/>
        </w:rPr>
        <w:t>In</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recent</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years,</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advances</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in</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computational</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modelling</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have</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markedly</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improved</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our</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ability</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to</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analyse</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and</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classify</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emotion-related</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EEG</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signals.</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Deep</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architectures</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now</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learn</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b/>
          <w:bCs/>
          <w:kern w:val="2"/>
          <w:sz w:val="24"/>
          <w:szCs w:val="24"/>
          <w:lang w:val="en-GB"/>
          <w14:ligatures w14:val="standardContextual"/>
        </w:rPr>
        <w:t>spatiotemporal</w:t>
      </w:r>
      <w:r w:rsidR="00D73D3D">
        <w:rPr>
          <w:rFonts w:asciiTheme="minorHAnsi" w:eastAsiaTheme="minorHAnsi" w:hAnsiTheme="minorHAnsi" w:cstheme="minorBidi"/>
          <w:b/>
          <w:bCs/>
          <w:kern w:val="2"/>
          <w:sz w:val="24"/>
          <w:szCs w:val="24"/>
          <w:lang w:val="en-GB"/>
          <w14:ligatures w14:val="standardContextual"/>
        </w:rPr>
        <w:t xml:space="preserve"> </w:t>
      </w:r>
      <w:r w:rsidRPr="00645CE6">
        <w:rPr>
          <w:rFonts w:ascii="Times New Roman" w:eastAsiaTheme="minorHAnsi" w:hAnsi="Times New Roman" w:cs="Times New Roman"/>
          <w:b/>
          <w:bCs/>
          <w:kern w:val="2"/>
          <w:sz w:val="24"/>
          <w:szCs w:val="24"/>
          <w:lang w:val="en-GB"/>
          <w14:ligatures w14:val="standardContextual"/>
        </w:rPr>
        <w:t>features</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directly</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from</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multichannel</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time</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series</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(e.g.,</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TSception),</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while</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b/>
          <w:bCs/>
          <w:kern w:val="2"/>
          <w:sz w:val="24"/>
          <w:szCs w:val="24"/>
          <w:lang w:val="en-GB"/>
          <w14:ligatures w14:val="standardContextual"/>
        </w:rPr>
        <w:t>multimodal</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designs</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fuse</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EEG</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with</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peripheral</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physiology</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(e.g.,</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EDA/HRV)</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to</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capture</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complementary</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aspects</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of</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arousal</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and</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valence</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(Ding</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et</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al.,</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2022;</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Soufineyestani</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et</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al.,</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2021).</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The</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field</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has</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also</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coalesced</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around</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b/>
          <w:bCs/>
          <w:kern w:val="2"/>
          <w:sz w:val="24"/>
          <w:szCs w:val="24"/>
          <w:lang w:val="en-GB"/>
          <w14:ligatures w14:val="standardContextual"/>
        </w:rPr>
        <w:t>larger</w:t>
      </w:r>
      <w:r w:rsidR="00D73D3D">
        <w:rPr>
          <w:rFonts w:asciiTheme="minorHAnsi" w:eastAsiaTheme="minorHAnsi" w:hAnsiTheme="minorHAnsi" w:cstheme="minorBidi"/>
          <w:b/>
          <w:bCs/>
          <w:kern w:val="2"/>
          <w:sz w:val="24"/>
          <w:szCs w:val="24"/>
          <w:lang w:val="en-GB"/>
          <w14:ligatures w14:val="standardContextual"/>
        </w:rPr>
        <w:t xml:space="preserve"> </w:t>
      </w:r>
      <w:r w:rsidRPr="00645CE6">
        <w:rPr>
          <w:rFonts w:ascii="Times New Roman" w:eastAsiaTheme="minorHAnsi" w:hAnsi="Times New Roman" w:cs="Times New Roman"/>
          <w:b/>
          <w:bCs/>
          <w:kern w:val="2"/>
          <w:sz w:val="24"/>
          <w:szCs w:val="24"/>
          <w:lang w:val="en-GB"/>
          <w14:ligatures w14:val="standardContextual"/>
        </w:rPr>
        <w:t>datasets</w:t>
      </w:r>
      <w:r w:rsidRPr="00645CE6">
        <w:rPr>
          <w:rFonts w:ascii="Times New Roman" w:eastAsiaTheme="minorHAnsi" w:hAnsi="Times New Roman" w:cs="Times New Roman"/>
          <w:kern w:val="2"/>
          <w:sz w:val="24"/>
          <w:szCs w:val="24"/>
          <w:lang w:val="en-GB"/>
          <w14:ligatures w14:val="standardContextual"/>
        </w:rPr>
        <w:t>,</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clearer</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b/>
          <w:bCs/>
          <w:kern w:val="2"/>
          <w:sz w:val="24"/>
          <w:szCs w:val="24"/>
          <w:lang w:val="en-GB"/>
          <w14:ligatures w14:val="standardContextual"/>
        </w:rPr>
        <w:t>elicitation</w:t>
      </w:r>
      <w:r w:rsidR="00D73D3D">
        <w:rPr>
          <w:rFonts w:asciiTheme="minorHAnsi" w:eastAsiaTheme="minorHAnsi" w:hAnsiTheme="minorHAnsi" w:cstheme="minorBidi"/>
          <w:b/>
          <w:bCs/>
          <w:kern w:val="2"/>
          <w:sz w:val="24"/>
          <w:szCs w:val="24"/>
          <w:lang w:val="en-GB"/>
          <w14:ligatures w14:val="standardContextual"/>
        </w:rPr>
        <w:t xml:space="preserve"> </w:t>
      </w:r>
      <w:r w:rsidRPr="00645CE6">
        <w:rPr>
          <w:rFonts w:ascii="Times New Roman" w:eastAsiaTheme="minorHAnsi" w:hAnsi="Times New Roman" w:cs="Times New Roman"/>
          <w:b/>
          <w:bCs/>
          <w:kern w:val="2"/>
          <w:sz w:val="24"/>
          <w:szCs w:val="24"/>
          <w:lang w:val="en-GB"/>
          <w14:ligatures w14:val="standardContextual"/>
        </w:rPr>
        <w:t>protocols</w:t>
      </w:r>
      <w:r w:rsidRPr="00645CE6">
        <w:rPr>
          <w:rFonts w:ascii="Times New Roman" w:eastAsiaTheme="minorHAnsi" w:hAnsi="Times New Roman" w:cs="Times New Roman"/>
          <w:kern w:val="2"/>
          <w:sz w:val="24"/>
          <w:szCs w:val="24"/>
          <w:lang w:val="en-GB"/>
          <w14:ligatures w14:val="standardContextual"/>
        </w:rPr>
        <w:t>,</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and</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b/>
          <w:bCs/>
          <w:kern w:val="2"/>
          <w:sz w:val="24"/>
          <w:szCs w:val="24"/>
          <w:lang w:val="en-GB"/>
          <w14:ligatures w14:val="standardContextual"/>
        </w:rPr>
        <w:t>benchmarking</w:t>
      </w:r>
      <w:r w:rsidR="00D73D3D">
        <w:rPr>
          <w:rFonts w:asciiTheme="minorHAnsi" w:eastAsiaTheme="minorHAnsi" w:hAnsiTheme="minorHAnsi" w:cstheme="minorBidi"/>
          <w:b/>
          <w:bCs/>
          <w:kern w:val="2"/>
          <w:sz w:val="24"/>
          <w:szCs w:val="24"/>
          <w:lang w:val="en-GB"/>
          <w14:ligatures w14:val="standardContextual"/>
        </w:rPr>
        <w:t xml:space="preserve"> </w:t>
      </w:r>
      <w:r w:rsidRPr="00645CE6">
        <w:rPr>
          <w:rFonts w:ascii="Times New Roman" w:eastAsiaTheme="minorHAnsi" w:hAnsi="Times New Roman" w:cs="Times New Roman"/>
          <w:b/>
          <w:bCs/>
          <w:kern w:val="2"/>
          <w:sz w:val="24"/>
          <w:szCs w:val="24"/>
          <w:lang w:val="en-GB"/>
          <w14:ligatures w14:val="standardContextual"/>
        </w:rPr>
        <w:t>practices</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that</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enable</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fairer</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comparisons</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across</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studies</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and</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populations</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(Li</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et</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al.,</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2022;</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Kukhilava</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et</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al.,</w:t>
      </w:r>
      <w:r w:rsidR="00D73D3D">
        <w:rPr>
          <w:rFonts w:asciiTheme="minorHAnsi" w:eastAsiaTheme="minorHAnsi" w:hAnsiTheme="minorHAnsi" w:cstheme="minorBidi"/>
          <w:kern w:val="2"/>
          <w:sz w:val="24"/>
          <w:szCs w:val="24"/>
          <w:lang w:val="en-GB"/>
          <w14:ligatures w14:val="standardContextual"/>
        </w:rPr>
        <w:t xml:space="preserve"> </w:t>
      </w:r>
      <w:r w:rsidRPr="00645CE6">
        <w:rPr>
          <w:rFonts w:ascii="Times New Roman" w:eastAsiaTheme="minorHAnsi" w:hAnsi="Times New Roman" w:cs="Times New Roman"/>
          <w:kern w:val="2"/>
          <w:sz w:val="24"/>
          <w:szCs w:val="24"/>
          <w:lang w:val="en-GB"/>
          <w14:ligatures w14:val="standardContextual"/>
        </w:rPr>
        <w:t>2025).</w:t>
      </w:r>
    </w:p>
    <w:p w14:paraId="3F56FD43" w14:textId="77777777" w:rsidR="00413724" w:rsidRPr="00506802" w:rsidRDefault="00413724" w:rsidP="00413724">
      <w:pPr>
        <w:spacing w:before="100" w:beforeAutospacing="1" w:after="100" w:afterAutospacing="1" w:line="240" w:lineRule="auto"/>
        <w:jc w:val="both"/>
        <w:rPr>
          <w:rFonts w:ascii="Times New Roman" w:eastAsiaTheme="minorHAnsi" w:hAnsi="Times New Roman" w:cs="Times New Roman"/>
          <w:kern w:val="2"/>
          <w:sz w:val="24"/>
          <w:szCs w:val="24"/>
          <w:lang w:val="en-GB"/>
          <w14:ligatures w14:val="standardContextual"/>
        </w:rPr>
      </w:pPr>
      <w:r w:rsidRPr="00506802">
        <w:rPr>
          <w:rFonts w:ascii="Times New Roman" w:eastAsiaTheme="minorHAnsi" w:hAnsi="Times New Roman" w:cs="Times New Roman"/>
          <w:kern w:val="2"/>
          <w:sz w:val="24"/>
          <w:szCs w:val="24"/>
          <w:lang w:val="en-GB"/>
          <w14:ligatures w14:val="standardContextual"/>
        </w:rPr>
        <w:t>The enduring challenge in psychological science is moving beyond subjective self-report to achieve an objective measure of human affect. Within this pursuit, EEG has emerged as an indispensable tool. Leveraging its capacity for high-quality temporal resolution, EEG provides a direct, non-invasive glimpse into the brain's rapid electrical responses, capturing the neural dynamics that define our emotional lives. This synthesis integrates findings across psychological, neurological, and cognitive sciences to detail the mechanisms and promise of EEG-based emotion recognition (ER).</w:t>
      </w:r>
    </w:p>
    <w:p w14:paraId="073ED846" w14:textId="77777777" w:rsidR="00413724" w:rsidRPr="00506802" w:rsidRDefault="00413724" w:rsidP="00413724">
      <w:pPr>
        <w:spacing w:before="100" w:beforeAutospacing="1" w:after="100" w:afterAutospacing="1" w:line="240" w:lineRule="auto"/>
        <w:jc w:val="both"/>
        <w:rPr>
          <w:rFonts w:ascii="Times New Roman" w:eastAsiaTheme="minorHAnsi" w:hAnsi="Times New Roman" w:cs="Times New Roman"/>
          <w:kern w:val="2"/>
          <w:sz w:val="24"/>
          <w:szCs w:val="24"/>
          <w:lang w:val="en-GB"/>
          <w14:ligatures w14:val="standardContextual"/>
        </w:rPr>
      </w:pPr>
      <w:r w:rsidRPr="00506802">
        <w:rPr>
          <w:rFonts w:ascii="Times New Roman" w:eastAsiaTheme="minorHAnsi" w:hAnsi="Times New Roman" w:cs="Times New Roman"/>
          <w:kern w:val="2"/>
          <w:sz w:val="24"/>
          <w:szCs w:val="24"/>
          <w:lang w:val="en-GB"/>
          <w14:ligatures w14:val="standardContextual"/>
        </w:rPr>
        <w:t>To decode emotion, we must first agree on its architecture. Psychologists offer two principal frameworks. While the discrete emotion model (e.g., classifying fear or happiness) remains conceptually intuitive, the dimensional model, specifically the axes of Valence (the feeling of pleasantness or unpleasantness) and Arousal (the degree of physiological activation), has proven most effective for computational analysis (Ozdemir et al., 2021). By converting the richness of subjective experience into measurable coordinates, this model enables the rigorous testing required for machine learning applications. Crucially, EEG’s electrical measures are less susceptible to conscious control than behavioural cues, offering a unique opportunity to access a more authentic, unmediated neural signature of internal affective states (Li et al., 2022b).</w:t>
      </w:r>
    </w:p>
    <w:p w14:paraId="10FB9C3F" w14:textId="77777777" w:rsidR="00413724" w:rsidRPr="00506802" w:rsidRDefault="00413724" w:rsidP="00413724">
      <w:pPr>
        <w:spacing w:before="100" w:beforeAutospacing="1" w:after="100" w:afterAutospacing="1" w:line="240" w:lineRule="auto"/>
        <w:jc w:val="both"/>
        <w:rPr>
          <w:rFonts w:ascii="Times New Roman" w:eastAsiaTheme="minorHAnsi" w:hAnsi="Times New Roman" w:cs="Times New Roman"/>
          <w:kern w:val="2"/>
          <w:sz w:val="24"/>
          <w:szCs w:val="24"/>
          <w:lang w:val="en-GB"/>
          <w14:ligatures w14:val="standardContextual"/>
        </w:rPr>
      </w:pPr>
      <w:r w:rsidRPr="00506802">
        <w:rPr>
          <w:rFonts w:ascii="Times New Roman" w:eastAsiaTheme="minorHAnsi" w:hAnsi="Times New Roman" w:cs="Times New Roman"/>
          <w:kern w:val="2"/>
          <w:sz w:val="24"/>
          <w:szCs w:val="24"/>
          <w:lang w:val="en-GB"/>
          <w14:ligatures w14:val="standardContextual"/>
        </w:rPr>
        <w:lastRenderedPageBreak/>
        <w:t>The efforts to decode emotion are fundamentally grounded in neurological findings that link specific brain wave activity to emotional processes. Among the most robust and highly cited features is the phenomenon of prefrontal alpha asymmetry:</w:t>
      </w:r>
    </w:p>
    <w:p w14:paraId="1FA5D3D0" w14:textId="77777777" w:rsidR="00413724" w:rsidRPr="00506802" w:rsidRDefault="00413724" w:rsidP="00413724">
      <w:pPr>
        <w:pStyle w:val="ListParagraph"/>
        <w:numPr>
          <w:ilvl w:val="0"/>
          <w:numId w:val="28"/>
        </w:numPr>
        <w:jc w:val="both"/>
        <w:rPr>
          <w:rFonts w:ascii="Times New Roman" w:hAnsi="Times New Roman" w:cs="Times New Roman"/>
          <w:lang w:val="en-GB" w:eastAsia="en-GB"/>
        </w:rPr>
      </w:pPr>
      <w:r w:rsidRPr="00506802">
        <w:rPr>
          <w:rFonts w:ascii="Times New Roman" w:hAnsi="Times New Roman" w:cs="Times New Roman"/>
          <w:lang w:val="en-GB" w:eastAsia="en-GB"/>
        </w:rPr>
        <w:t>The electrical power within the alpha frequency band (8-13 HZ) over the prefrontal cortex reliably correlates with emotional approach and withdrawal tendencies. Greater relative alpha activity (or reduced power) in the left frontal region is associated with positive valence and approach-related emotions, while the same relative pattern over the right frontal region signals negative valence and withdrawal (Gkintoni et al., 2025). This asymmetry forms the neurophysiological cornerstone of valence decoding.</w:t>
      </w:r>
    </w:p>
    <w:p w14:paraId="37BB8B82" w14:textId="77777777" w:rsidR="00413724" w:rsidRPr="00506802" w:rsidRDefault="00413724" w:rsidP="00413724">
      <w:pPr>
        <w:pStyle w:val="ListParagraph"/>
        <w:numPr>
          <w:ilvl w:val="0"/>
          <w:numId w:val="28"/>
        </w:numPr>
        <w:jc w:val="both"/>
        <w:rPr>
          <w:rFonts w:ascii="Times New Roman" w:hAnsi="Times New Roman" w:cs="Times New Roman"/>
          <w:lang w:val="en-GB" w:eastAsia="en-GB"/>
        </w:rPr>
      </w:pPr>
      <w:r w:rsidRPr="00506802">
        <w:rPr>
          <w:rFonts w:ascii="Times New Roman" w:hAnsi="Times New Roman" w:cs="Times New Roman"/>
          <w:lang w:val="en-GB" w:eastAsia="en-GB"/>
        </w:rPr>
        <w:t>The intensity, or Arousal component, is typically reflected in the power of faster oscillations, such as Beta (14-30 HZ) and especially Gamma (&gt;30 HZ) waves. Higher power in these faster bands is often interpreted as increased cortical activation corresponding to states like excitement or anxiety (Li et al., 2022b).</w:t>
      </w:r>
    </w:p>
    <w:p w14:paraId="30E3D5DD" w14:textId="77777777" w:rsidR="00413724" w:rsidRPr="00506802" w:rsidRDefault="00413724" w:rsidP="00413724">
      <w:pPr>
        <w:spacing w:before="100" w:beforeAutospacing="1" w:after="100" w:afterAutospacing="1" w:line="240" w:lineRule="auto"/>
        <w:jc w:val="both"/>
        <w:rPr>
          <w:rFonts w:ascii="Times New Roman" w:eastAsiaTheme="minorHAnsi" w:hAnsi="Times New Roman" w:cs="Times New Roman"/>
          <w:kern w:val="2"/>
          <w:sz w:val="24"/>
          <w:szCs w:val="24"/>
          <w:lang w:val="en-GB"/>
          <w14:ligatures w14:val="standardContextual"/>
        </w:rPr>
      </w:pPr>
      <w:r w:rsidRPr="00506802">
        <w:rPr>
          <w:rFonts w:ascii="Times New Roman" w:eastAsiaTheme="minorHAnsi" w:hAnsi="Times New Roman" w:cs="Times New Roman"/>
          <w:kern w:val="2"/>
          <w:sz w:val="24"/>
          <w:szCs w:val="24"/>
          <w:lang w:val="en-GB"/>
          <w14:ligatures w14:val="standardContextual"/>
        </w:rPr>
        <w:t>These key features are extracted using advanced signal processing techniques like the computation of Differential Entropy, preparing the brain's subtle signals for deep analysis.</w:t>
      </w:r>
    </w:p>
    <w:p w14:paraId="2F905EBF" w14:textId="77777777" w:rsidR="00413724" w:rsidRPr="00506802" w:rsidRDefault="00413724" w:rsidP="00413724">
      <w:pPr>
        <w:spacing w:before="100" w:beforeAutospacing="1" w:after="100" w:afterAutospacing="1" w:line="240" w:lineRule="auto"/>
        <w:jc w:val="both"/>
        <w:rPr>
          <w:rFonts w:ascii="Times New Roman" w:eastAsiaTheme="minorHAnsi" w:hAnsi="Times New Roman" w:cs="Times New Roman"/>
          <w:kern w:val="2"/>
          <w:sz w:val="24"/>
          <w:szCs w:val="24"/>
          <w:lang w:val="en-GB"/>
          <w14:ligatures w14:val="standardContextual"/>
        </w:rPr>
      </w:pPr>
      <w:r w:rsidRPr="00506802">
        <w:rPr>
          <w:rFonts w:ascii="Times New Roman" w:eastAsiaTheme="minorHAnsi" w:hAnsi="Times New Roman" w:cs="Times New Roman"/>
          <w:kern w:val="2"/>
          <w:sz w:val="24"/>
          <w:szCs w:val="24"/>
          <w:lang w:val="en-GB"/>
          <w14:ligatures w14:val="standardContextual"/>
        </w:rPr>
        <w:t>The final step in this integrative process belongs to cognitive science, where we employ computational models to build functional decoders. The advent of deep learning has been transformative, allowing complex architectures, like Convolutional Neural Networks (CNNs), to automatically learn the non-linear mappings between raw or extracted EEG features and the defined emotional dimensions (Gkintoni et al., 2025). This shift moves the burden of feature selection to the algorithm, significantly improving classification accuracy beyond what traditional statistical methods can achieve.</w:t>
      </w:r>
    </w:p>
    <w:p w14:paraId="508F8899" w14:textId="77777777" w:rsidR="00413724" w:rsidRPr="00506802" w:rsidRDefault="00413724" w:rsidP="00413724">
      <w:pPr>
        <w:spacing w:before="100" w:beforeAutospacing="1" w:after="100" w:afterAutospacing="1" w:line="240" w:lineRule="auto"/>
        <w:jc w:val="both"/>
        <w:rPr>
          <w:rFonts w:ascii="Times New Roman" w:eastAsiaTheme="minorHAnsi" w:hAnsi="Times New Roman" w:cs="Times New Roman"/>
          <w:kern w:val="2"/>
          <w:sz w:val="24"/>
          <w:szCs w:val="24"/>
          <w:lang w:val="en-GB"/>
          <w14:ligatures w14:val="standardContextual"/>
        </w:rPr>
      </w:pPr>
      <w:r w:rsidRPr="00506802">
        <w:rPr>
          <w:rFonts w:ascii="Times New Roman" w:eastAsiaTheme="minorHAnsi" w:hAnsi="Times New Roman" w:cs="Times New Roman"/>
          <w:kern w:val="2"/>
          <w:sz w:val="24"/>
          <w:szCs w:val="24"/>
          <w:lang w:val="en-GB"/>
          <w14:ligatures w14:val="standardContextual"/>
        </w:rPr>
        <w:t>The implications of reliably decoding emotion are profound, driving innovation across various sectors:</w:t>
      </w:r>
    </w:p>
    <w:p w14:paraId="2D782CCD" w14:textId="77777777" w:rsidR="00413724" w:rsidRPr="00506802" w:rsidRDefault="00413724" w:rsidP="00413724">
      <w:pPr>
        <w:pStyle w:val="ListParagraph"/>
        <w:numPr>
          <w:ilvl w:val="0"/>
          <w:numId w:val="27"/>
        </w:numPr>
        <w:jc w:val="both"/>
        <w:rPr>
          <w:rFonts w:ascii="Times New Roman" w:hAnsi="Times New Roman" w:cs="Times New Roman"/>
          <w:lang w:val="en-GB" w:eastAsia="en-GB"/>
        </w:rPr>
      </w:pPr>
      <w:r w:rsidRPr="00506802">
        <w:rPr>
          <w:rFonts w:ascii="Times New Roman" w:hAnsi="Times New Roman" w:cs="Times New Roman"/>
          <w:lang w:val="en-GB" w:eastAsia="en-GB"/>
        </w:rPr>
        <w:t>Adaptive Technologies: The development of affective computing creates interfaces that adjust dynamically to the user’s mood, from educational software that detects frustration to cars that monitor driver stress (Li et al., 2022b).</w:t>
      </w:r>
    </w:p>
    <w:p w14:paraId="765B786E" w14:textId="77777777" w:rsidR="00413724" w:rsidRPr="00506802" w:rsidRDefault="00413724" w:rsidP="00413724">
      <w:pPr>
        <w:pStyle w:val="ListParagraph"/>
        <w:numPr>
          <w:ilvl w:val="0"/>
          <w:numId w:val="27"/>
        </w:numPr>
        <w:jc w:val="both"/>
        <w:rPr>
          <w:rFonts w:ascii="Times New Roman" w:hAnsi="Times New Roman" w:cs="Times New Roman"/>
          <w:lang w:val="en-GB" w:eastAsia="en-GB"/>
        </w:rPr>
      </w:pPr>
      <w:r w:rsidRPr="00506802">
        <w:rPr>
          <w:rFonts w:ascii="Times New Roman" w:hAnsi="Times New Roman" w:cs="Times New Roman"/>
          <w:lang w:val="en-GB" w:eastAsia="en-GB"/>
        </w:rPr>
        <w:t>Clinical Objectivity: In mental health, ER offers the potential for objective biomarkers, augmenting or refining the diagnosis and monitoring of affective disorders like depression and anxiety.</w:t>
      </w:r>
    </w:p>
    <w:p w14:paraId="2E280A80" w14:textId="77777777" w:rsidR="00413724" w:rsidRPr="00506802" w:rsidRDefault="00413724" w:rsidP="00413724">
      <w:pPr>
        <w:pStyle w:val="ListParagraph"/>
        <w:numPr>
          <w:ilvl w:val="0"/>
          <w:numId w:val="27"/>
        </w:numPr>
        <w:jc w:val="both"/>
        <w:rPr>
          <w:rFonts w:ascii="Times New Roman" w:hAnsi="Times New Roman" w:cs="Times New Roman"/>
          <w:lang w:val="en-GB" w:eastAsia="en-GB"/>
        </w:rPr>
      </w:pPr>
      <w:r w:rsidRPr="00506802">
        <w:rPr>
          <w:rFonts w:ascii="Times New Roman" w:hAnsi="Times New Roman" w:cs="Times New Roman"/>
          <w:lang w:val="en-GB" w:eastAsia="en-GB"/>
        </w:rPr>
        <w:t>Human Factors: Integrating emotion detection into Passive Brain-Computer Interfaces (BCIs) enhances safety and performance in high-stakes operational environments (Gkintoni et al., 2025).</w:t>
      </w:r>
    </w:p>
    <w:p w14:paraId="512791C3" w14:textId="77777777" w:rsidR="00CA1BE7" w:rsidRPr="005A35A0" w:rsidRDefault="00413724" w:rsidP="00413724">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506802">
        <w:rPr>
          <w:rFonts w:ascii="Times New Roman" w:eastAsiaTheme="minorHAnsi" w:hAnsi="Times New Roman" w:cs="Times New Roman"/>
          <w:kern w:val="2"/>
          <w:sz w:val="24"/>
          <w:szCs w:val="24"/>
          <w:lang w:val="en-GB"/>
          <w14:ligatures w14:val="standardContextual"/>
        </w:rPr>
        <w:t>The combination of robust psychological frameworks, identifiable neurological signatures, and powerful cognitive computational tools has firmly established EEG as a leading modality for emotion recognition. The path forward requires establishing generalised, subject-independent models to ensure this exciting research translates into reliable, real-world technologies.</w:t>
      </w:r>
    </w:p>
    <w:p w14:paraId="760FC7B1" w14:textId="77777777" w:rsidR="0015129C" w:rsidRPr="00645CE6" w:rsidRDefault="002A039A" w:rsidP="00C35ED7">
      <w:pPr>
        <w:pStyle w:val="Heading1"/>
        <w:spacing w:line="240" w:lineRule="auto"/>
        <w:jc w:val="both"/>
        <w:rPr>
          <w:lang w:val="en-GB"/>
        </w:rPr>
      </w:pPr>
      <w:r>
        <w:rPr>
          <w:lang w:val="en-GB"/>
        </w:rPr>
        <w:t>4</w:t>
      </w:r>
      <w:r w:rsidR="0015129C" w:rsidRPr="00645CE6">
        <w:rPr>
          <w:lang w:val="en-GB"/>
        </w:rPr>
        <w:t>.</w:t>
      </w:r>
      <w:r w:rsidR="001A5953" w:rsidRPr="00645CE6">
        <w:rPr>
          <w:lang w:val="en-GB"/>
        </w:rPr>
        <w:t>2</w:t>
      </w:r>
      <w:r w:rsidR="00D73D3D">
        <w:rPr>
          <w:lang w:val="en-GB"/>
        </w:rPr>
        <w:t xml:space="preserve"> </w:t>
      </w:r>
      <w:r w:rsidR="00645CE6" w:rsidRPr="00645CE6">
        <w:rPr>
          <w:lang w:val="en-GB"/>
        </w:rPr>
        <w:t>The</w:t>
      </w:r>
      <w:r w:rsidR="00D73D3D">
        <w:rPr>
          <w:lang w:val="en-GB"/>
        </w:rPr>
        <w:t xml:space="preserve"> </w:t>
      </w:r>
      <w:r w:rsidR="00645CE6" w:rsidRPr="00645CE6">
        <w:rPr>
          <w:lang w:val="en-GB"/>
        </w:rPr>
        <w:t>Role</w:t>
      </w:r>
      <w:r w:rsidR="00D73D3D">
        <w:rPr>
          <w:lang w:val="en-GB"/>
        </w:rPr>
        <w:t xml:space="preserve"> </w:t>
      </w:r>
      <w:r w:rsidR="00645CE6" w:rsidRPr="00645CE6">
        <w:rPr>
          <w:lang w:val="en-GB"/>
        </w:rPr>
        <w:t>of</w:t>
      </w:r>
      <w:r w:rsidR="00D73D3D">
        <w:rPr>
          <w:lang w:val="en-GB"/>
        </w:rPr>
        <w:t xml:space="preserve"> </w:t>
      </w:r>
      <w:r w:rsidR="00645CE6" w:rsidRPr="00645CE6">
        <w:rPr>
          <w:lang w:val="en-GB"/>
        </w:rPr>
        <w:t>EEG</w:t>
      </w:r>
      <w:r w:rsidR="00D73D3D">
        <w:rPr>
          <w:lang w:val="en-GB"/>
        </w:rPr>
        <w:t xml:space="preserve"> </w:t>
      </w:r>
      <w:r w:rsidR="00645CE6" w:rsidRPr="00645CE6">
        <w:rPr>
          <w:lang w:val="en-GB"/>
        </w:rPr>
        <w:t>in</w:t>
      </w:r>
      <w:r w:rsidR="00D73D3D">
        <w:rPr>
          <w:lang w:val="en-GB"/>
        </w:rPr>
        <w:t xml:space="preserve"> </w:t>
      </w:r>
      <w:r w:rsidR="00645CE6" w:rsidRPr="00645CE6">
        <w:rPr>
          <w:lang w:val="en-GB"/>
        </w:rPr>
        <w:t>Emotion</w:t>
      </w:r>
      <w:r w:rsidR="00D73D3D">
        <w:rPr>
          <w:lang w:val="en-GB"/>
        </w:rPr>
        <w:t xml:space="preserve"> </w:t>
      </w:r>
      <w:r w:rsidR="00645CE6" w:rsidRPr="00645CE6">
        <w:rPr>
          <w:lang w:val="en-GB"/>
        </w:rPr>
        <w:t>Detection</w:t>
      </w:r>
    </w:p>
    <w:p w14:paraId="566CDA0B" w14:textId="77777777" w:rsidR="00645CE6" w:rsidRPr="00645CE6" w:rsidRDefault="00645CE6" w:rsidP="00645C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human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brain,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its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continuous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interplay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cognition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physiology,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generates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patterns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electrical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activity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reflect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not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only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thoughts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perceptions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but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also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states.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provides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direct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temporally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precise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window</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activity,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making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one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lastRenderedPageBreak/>
        <w:t>most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effective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tools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real-time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detection.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Unlike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neuroimaging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methods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metabolic</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changes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fMRI</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captures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electrical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fluctuations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scalp</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produced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postsynaptic</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potentials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cortical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neurons.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signals,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typically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recorded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across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16</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128</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channels,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enable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researchers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observe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how</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brain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responds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stimuli</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millisecond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scale.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level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granularity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unmatched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other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non-invasive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techniques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(Li</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2022;</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Lim</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2024).</w:t>
      </w:r>
    </w:p>
    <w:p w14:paraId="28F5C4DE" w14:textId="77777777" w:rsidR="00645CE6" w:rsidRPr="00645CE6" w:rsidRDefault="00645CE6" w:rsidP="00645C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use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detection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relies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fundamental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assumption: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processes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influence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neural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oscillations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consistent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detectable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way.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not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abstract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solely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located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so-called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i/>
          <w:iCs/>
          <w:sz w:val="24"/>
          <w:szCs w:val="24"/>
          <w:lang w:val="en-GB" w:eastAsia="en-GB"/>
        </w:rPr>
        <w:t>limbic</w:t>
      </w:r>
      <w:r w:rsidR="00D73D3D">
        <w:rPr>
          <w:rFonts w:ascii="Times New Roman" w:eastAsia="Times New Roman" w:hAnsi="Times New Roman" w:cs="Times New Roman"/>
          <w:i/>
          <w:iCs/>
          <w:sz w:val="24"/>
          <w:szCs w:val="24"/>
          <w:lang w:val="en-GB" w:eastAsia="en-GB"/>
        </w:rPr>
        <w:t xml:space="preserve"> </w:t>
      </w:r>
      <w:r w:rsidRPr="00645CE6">
        <w:rPr>
          <w:rFonts w:ascii="Times New Roman" w:eastAsia="Times New Roman" w:hAnsi="Times New Roman" w:cs="Times New Roman"/>
          <w:i/>
          <w:iCs/>
          <w:sz w:val="24"/>
          <w:szCs w:val="24"/>
          <w:lang w:val="en-GB" w:eastAsia="en-GB"/>
        </w:rPr>
        <w:t>system</w:t>
      </w:r>
      <w:r w:rsidRPr="00645C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embodied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brain-wide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neural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activity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can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record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excellent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temporal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resolution.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responses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involve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changes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attention,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arousal,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motivational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systems,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which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impact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spectral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content.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example,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heightened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arousal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often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associates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reduced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alpha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power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posterior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regions,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while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approach-related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joy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anger)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frequently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connected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increased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left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frontal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activity.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phenomenon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widely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recognised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b/>
          <w:bCs/>
          <w:sz w:val="24"/>
          <w:szCs w:val="24"/>
          <w:lang w:val="en-GB" w:eastAsia="en-GB"/>
        </w:rPr>
        <w:t>frontal</w:t>
      </w:r>
      <w:r w:rsidR="00D73D3D">
        <w:rPr>
          <w:rFonts w:ascii="Times New Roman" w:eastAsia="Times New Roman" w:hAnsi="Times New Roman" w:cs="Times New Roman"/>
          <w:b/>
          <w:bCs/>
          <w:sz w:val="24"/>
          <w:szCs w:val="24"/>
          <w:lang w:val="en-GB" w:eastAsia="en-GB"/>
        </w:rPr>
        <w:t xml:space="preserve"> </w:t>
      </w:r>
      <w:r w:rsidRPr="00645CE6">
        <w:rPr>
          <w:rFonts w:ascii="Times New Roman" w:eastAsia="Times New Roman" w:hAnsi="Times New Roman" w:cs="Times New Roman"/>
          <w:b/>
          <w:bCs/>
          <w:sz w:val="24"/>
          <w:szCs w:val="24"/>
          <w:lang w:val="en-GB" w:eastAsia="en-GB"/>
        </w:rPr>
        <w:t>alpha</w:t>
      </w:r>
      <w:r w:rsidR="00D73D3D">
        <w:rPr>
          <w:rFonts w:ascii="Times New Roman" w:eastAsia="Times New Roman" w:hAnsi="Times New Roman" w:cs="Times New Roman"/>
          <w:b/>
          <w:bCs/>
          <w:sz w:val="24"/>
          <w:szCs w:val="24"/>
          <w:lang w:val="en-GB" w:eastAsia="en-GB"/>
        </w:rPr>
        <w:t xml:space="preserve"> </w:t>
      </w:r>
      <w:r w:rsidRPr="00645CE6">
        <w:rPr>
          <w:rFonts w:ascii="Times New Roman" w:eastAsia="Times New Roman" w:hAnsi="Times New Roman" w:cs="Times New Roman"/>
          <w:b/>
          <w:bCs/>
          <w:sz w:val="24"/>
          <w:szCs w:val="24"/>
          <w:lang w:val="en-GB" w:eastAsia="en-GB"/>
        </w:rPr>
        <w:t>asymmetry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(Harmon-Jones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&amp;</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Gable,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2018;</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Allen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2018).</w:t>
      </w:r>
    </w:p>
    <w:p w14:paraId="778E4F90" w14:textId="77777777" w:rsidR="00645CE6" w:rsidRPr="00645CE6" w:rsidRDefault="00645CE6" w:rsidP="00645C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45CE6">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spectral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spatial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patterns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not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random;</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follow</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organised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trajectories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relate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valence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(positive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negative),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arousal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(intensity),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sometimes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even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specific</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category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fear,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disgust,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surprise).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Researchers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have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consistently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shown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particular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frequency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bands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(delta: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1–4</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Hz,</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theta: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4–8</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Hz,</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alpha: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8–13</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Hz,</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beta: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13–30</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Hz,</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gamma: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&gt;30</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Hz)</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differently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affected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during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emotionally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charged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events.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instance,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increased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theta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activity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has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been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observed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frontal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midline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areas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during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encoding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memories,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while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beta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gamma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activities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tend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rise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engagement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focused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attention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(Zheng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&amp;</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Lu,</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2015;</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Hajcak</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&amp;</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Foti,</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2020).</w:t>
      </w:r>
    </w:p>
    <w:p w14:paraId="298F3C21" w14:textId="77777777" w:rsidR="00645CE6" w:rsidRPr="00645CE6" w:rsidRDefault="00645CE6" w:rsidP="00645C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45CE6">
        <w:rPr>
          <w:rFonts w:ascii="Times New Roman" w:eastAsia="Times New Roman" w:hAnsi="Times New Roman" w:cs="Times New Roman"/>
          <w:sz w:val="24"/>
          <w:szCs w:val="24"/>
          <w:lang w:val="en-GB" w:eastAsia="en-GB"/>
        </w:rPr>
        <w:t>Beyond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spectral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analysis,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also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highly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sensitive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ERPs,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brief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voltage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fluctuations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signal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occur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response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specific</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sensory,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cognitive,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events.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Certain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ERP</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components,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P300,</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N400,</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late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positive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potential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(LPP),</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modulated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content.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LPP,</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particular,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robustly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enhanced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emotionally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salient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stimuli,</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reflecting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sustained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attention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affective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processing.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potentials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serve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reliable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temporal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markers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when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processing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occurs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how</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unfolds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brain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(Hajcak</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&amp;</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Foti,</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2020;</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Li</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2022),</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allowing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researchers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build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chronological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map</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affective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reactivity.</w:t>
      </w:r>
    </w:p>
    <w:p w14:paraId="7702785B" w14:textId="77777777" w:rsidR="00645CE6" w:rsidRPr="00645CE6" w:rsidRDefault="00645CE6" w:rsidP="00645C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45CE6">
        <w:rPr>
          <w:rFonts w:ascii="Times New Roman" w:eastAsia="Times New Roman" w:hAnsi="Times New Roman" w:cs="Times New Roman"/>
          <w:sz w:val="24"/>
          <w:szCs w:val="24"/>
          <w:lang w:val="en-GB" w:eastAsia="en-GB"/>
        </w:rPr>
        <w:t>One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major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strengths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its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b/>
          <w:bCs/>
          <w:sz w:val="24"/>
          <w:szCs w:val="24"/>
          <w:lang w:val="en-GB" w:eastAsia="en-GB"/>
        </w:rPr>
        <w:t>ecological</w:t>
      </w:r>
      <w:r w:rsidR="00D73D3D">
        <w:rPr>
          <w:rFonts w:ascii="Times New Roman" w:eastAsia="Times New Roman" w:hAnsi="Times New Roman" w:cs="Times New Roman"/>
          <w:b/>
          <w:bCs/>
          <w:sz w:val="24"/>
          <w:szCs w:val="24"/>
          <w:lang w:val="en-GB" w:eastAsia="en-GB"/>
        </w:rPr>
        <w:t xml:space="preserve"> </w:t>
      </w:r>
      <w:r w:rsidRPr="00645CE6">
        <w:rPr>
          <w:rFonts w:ascii="Times New Roman" w:eastAsia="Times New Roman" w:hAnsi="Times New Roman" w:cs="Times New Roman"/>
          <w:b/>
          <w:bCs/>
          <w:sz w:val="24"/>
          <w:szCs w:val="24"/>
          <w:lang w:val="en-GB" w:eastAsia="en-GB"/>
        </w:rPr>
        <w:t>compatibility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real-world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research.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Portable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systems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now</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make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feasible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measure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naturalistic</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settings,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classrooms,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workplaces,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therapeutic</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environments,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without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compromising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signal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fidelity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(Sabio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2024).</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makes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ideal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modality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embodied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studies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where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experience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situated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context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influenced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bodily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interactions,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social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dynamics,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environmental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cues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(Kukhilava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2025).</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contrast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laboratory-constrained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methods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like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fMRI,</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supports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mobile,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continuous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tracking,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aligning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well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embodied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dynamic</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nature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affect.</w:t>
      </w:r>
    </w:p>
    <w:p w14:paraId="34D02801" w14:textId="77777777" w:rsidR="00645CE6" w:rsidRPr="00645CE6" w:rsidRDefault="00645CE6" w:rsidP="00645C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also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particularly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well-suited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affective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computing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applications.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human-computer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interaction,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adaptive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systems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real-time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affect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detection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personalize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feedback,</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adjust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difficulty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levels,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shift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dialogue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tone.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can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supply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systems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continuous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input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about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user's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state,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creating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feedback</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loop</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between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brain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machine.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applications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being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explored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fields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diverse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gaming,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education,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neurofeedback,</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mental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health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support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(Lim</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2024;</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Li</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2022).</w:t>
      </w:r>
      <w:r w:rsidR="00D73D3D">
        <w:rPr>
          <w:rFonts w:ascii="Times New Roman" w:eastAsia="Times New Roman" w:hAnsi="Times New Roman" w:cs="Times New Roman"/>
          <w:sz w:val="24"/>
          <w:szCs w:val="24"/>
          <w:lang w:val="en-GB" w:eastAsia="en-GB"/>
        </w:rPr>
        <w:t xml:space="preserve"> </w:t>
      </w:r>
      <w:r w:rsidR="001552E9" w:rsidRPr="001552E9">
        <w:rPr>
          <w:rFonts w:ascii="Times New Roman" w:eastAsia="Times New Roman" w:hAnsi="Times New Roman" w:cs="Times New Roman"/>
          <w:sz w:val="24"/>
          <w:szCs w:val="24"/>
          <w:lang w:eastAsia="en-GB"/>
        </w:rPr>
        <w:t>This</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trajectory</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aligns</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with</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Artificial</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lastRenderedPageBreak/>
        <w:t>Psychology</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(‘PsAIchology’)</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as</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a</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framing</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for</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integrating</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AI</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with</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psychological</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science</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(Farahani</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2024).</w:t>
      </w:r>
      <w:r w:rsidR="00D73D3D">
        <w:rPr>
          <w:rFonts w:ascii="Times New Roman" w:eastAsia="Times New Roman" w:hAnsi="Times New Roman" w:cs="Times New Roman"/>
          <w:sz w:val="24"/>
          <w:szCs w:val="24"/>
          <w:lang w:eastAsia="en-GB"/>
        </w:rPr>
        <w:t xml:space="preserve"> </w:t>
      </w:r>
      <w:r w:rsidRPr="00645C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example,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biofeedback</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tools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can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use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markers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distress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trigger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relaxation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protocols,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while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emotion-aware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virtual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tutors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can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respond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signs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boredom</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frustration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altering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instructional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pace.</w:t>
      </w:r>
    </w:p>
    <w:p w14:paraId="309B8C66" w14:textId="77777777" w:rsidR="00645CE6" w:rsidRPr="00645CE6" w:rsidRDefault="00645CE6" w:rsidP="00645C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45CE6">
        <w:rPr>
          <w:rFonts w:ascii="Times New Roman" w:eastAsia="Times New Roman" w:hAnsi="Times New Roman" w:cs="Times New Roman"/>
          <w:sz w:val="24"/>
          <w:szCs w:val="24"/>
          <w:lang w:val="en-GB" w:eastAsia="en-GB"/>
        </w:rPr>
        <w:t>Despite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its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many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advantages,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EEG-based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detection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also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faces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key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challenges.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signal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highly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susceptible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artefacts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eye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movements,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muscle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contractions,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even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cable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noise.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Isolating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emotion-specific</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components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noise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requires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sophisticated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preprocessing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techniques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domain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expertise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(Islam</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2016).</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mapping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between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not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universally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fixed;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varies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between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individuals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due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anatomical,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psychological,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cultural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differences.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necessitates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use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b/>
          <w:bCs/>
          <w:sz w:val="24"/>
          <w:szCs w:val="24"/>
          <w:lang w:val="en-GB" w:eastAsia="en-GB"/>
        </w:rPr>
        <w:t>personalised</w:t>
      </w:r>
      <w:r w:rsidR="00D73D3D">
        <w:rPr>
          <w:rFonts w:ascii="Times New Roman" w:eastAsia="Times New Roman" w:hAnsi="Times New Roman" w:cs="Times New Roman"/>
          <w:b/>
          <w:bCs/>
          <w:sz w:val="24"/>
          <w:szCs w:val="24"/>
          <w:lang w:val="en-GB" w:eastAsia="en-GB"/>
        </w:rPr>
        <w:t xml:space="preserve"> </w:t>
      </w:r>
      <w:r w:rsidRPr="00645CE6">
        <w:rPr>
          <w:rFonts w:ascii="Times New Roman" w:eastAsia="Times New Roman" w:hAnsi="Times New Roman" w:cs="Times New Roman"/>
          <w:b/>
          <w:bCs/>
          <w:sz w:val="24"/>
          <w:szCs w:val="24"/>
          <w:lang w:val="en-GB" w:eastAsia="en-GB"/>
        </w:rPr>
        <w:t>models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transfer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learning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techniques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adapt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classifiers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individual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neural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profiles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(Kukhilava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2025).</w:t>
      </w:r>
    </w:p>
    <w:p w14:paraId="5A65FD52" w14:textId="77777777" w:rsidR="00645CE6" w:rsidRPr="00645CE6" w:rsidRDefault="00645CE6" w:rsidP="00645C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45CE6">
        <w:rPr>
          <w:rFonts w:ascii="Times New Roman" w:eastAsia="Times New Roman" w:hAnsi="Times New Roman" w:cs="Times New Roman"/>
          <w:sz w:val="24"/>
          <w:szCs w:val="24"/>
          <w:lang w:val="en-GB" w:eastAsia="en-GB"/>
        </w:rPr>
        <w:t>Another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consideration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b/>
          <w:bCs/>
          <w:sz w:val="24"/>
          <w:szCs w:val="24"/>
          <w:lang w:val="en-GB" w:eastAsia="en-GB"/>
        </w:rPr>
        <w:t>ambiguity</w:t>
      </w:r>
      <w:r w:rsidR="00D73D3D">
        <w:rPr>
          <w:rFonts w:ascii="Times New Roman" w:eastAsia="Times New Roman" w:hAnsi="Times New Roman" w:cs="Times New Roman"/>
          <w:b/>
          <w:bCs/>
          <w:sz w:val="24"/>
          <w:szCs w:val="24"/>
          <w:lang w:val="en-GB" w:eastAsia="en-GB"/>
        </w:rPr>
        <w:t xml:space="preserve"> </w:t>
      </w:r>
      <w:r w:rsidRPr="00645CE6">
        <w:rPr>
          <w:rFonts w:ascii="Times New Roman" w:eastAsia="Times New Roman" w:hAnsi="Times New Roman" w:cs="Times New Roman"/>
          <w:b/>
          <w:bCs/>
          <w:sz w:val="24"/>
          <w:szCs w:val="24"/>
          <w:lang w:val="en-GB" w:eastAsia="en-GB"/>
        </w:rPr>
        <w:t>of</w:t>
      </w:r>
      <w:r w:rsidR="00D73D3D">
        <w:rPr>
          <w:rFonts w:ascii="Times New Roman" w:eastAsia="Times New Roman" w:hAnsi="Times New Roman" w:cs="Times New Roman"/>
          <w:b/>
          <w:bCs/>
          <w:sz w:val="24"/>
          <w:szCs w:val="24"/>
          <w:lang w:val="en-GB" w:eastAsia="en-GB"/>
        </w:rPr>
        <w:t xml:space="preserve"> </w:t>
      </w:r>
      <w:r w:rsidRPr="00645CE6">
        <w:rPr>
          <w:rFonts w:ascii="Times New Roman" w:eastAsia="Times New Roman" w:hAnsi="Times New Roman" w:cs="Times New Roman"/>
          <w:b/>
          <w:bCs/>
          <w:sz w:val="24"/>
          <w:szCs w:val="24"/>
          <w:lang w:val="en-GB" w:eastAsia="en-GB"/>
        </w:rPr>
        <w:t>affective</w:t>
      </w:r>
      <w:r w:rsidR="00D73D3D">
        <w:rPr>
          <w:rFonts w:ascii="Times New Roman" w:eastAsia="Times New Roman" w:hAnsi="Times New Roman" w:cs="Times New Roman"/>
          <w:b/>
          <w:bCs/>
          <w:sz w:val="24"/>
          <w:szCs w:val="24"/>
          <w:lang w:val="en-GB" w:eastAsia="en-GB"/>
        </w:rPr>
        <w:t xml:space="preserve"> </w:t>
      </w:r>
      <w:r w:rsidRPr="00645CE6">
        <w:rPr>
          <w:rFonts w:ascii="Times New Roman" w:eastAsia="Times New Roman" w:hAnsi="Times New Roman" w:cs="Times New Roman"/>
          <w:b/>
          <w:bCs/>
          <w:sz w:val="24"/>
          <w:szCs w:val="24"/>
          <w:lang w:val="en-GB" w:eastAsia="en-GB"/>
        </w:rPr>
        <w:t>labels</w:t>
      </w:r>
      <w:r w:rsidRPr="00645C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often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multidimensional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context-dependent,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labels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used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datasets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happy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sad)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may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not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fully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capture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nuanced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states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participants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experience.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Some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researchers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have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addressed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adopting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dimensional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models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b/>
          <w:bCs/>
          <w:sz w:val="24"/>
          <w:szCs w:val="24"/>
          <w:lang w:val="en-GB" w:eastAsia="en-GB"/>
        </w:rPr>
        <w:t>valence-arousal</w:t>
      </w:r>
      <w:r w:rsidR="00D73D3D">
        <w:rPr>
          <w:rFonts w:ascii="Times New Roman" w:eastAsia="Times New Roman" w:hAnsi="Times New Roman" w:cs="Times New Roman"/>
          <w:b/>
          <w:bCs/>
          <w:sz w:val="24"/>
          <w:szCs w:val="24"/>
          <w:lang w:val="en-GB" w:eastAsia="en-GB"/>
        </w:rPr>
        <w:t xml:space="preserve"> </w:t>
      </w:r>
      <w:r w:rsidRPr="00645CE6">
        <w:rPr>
          <w:rFonts w:ascii="Times New Roman" w:eastAsia="Times New Roman" w:hAnsi="Times New Roman" w:cs="Times New Roman"/>
          <w:b/>
          <w:bCs/>
          <w:sz w:val="24"/>
          <w:szCs w:val="24"/>
          <w:lang w:val="en-GB" w:eastAsia="en-GB"/>
        </w:rPr>
        <w:t>space</w:t>
      </w:r>
      <w:r w:rsidRPr="00645C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which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represent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point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continuous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plane.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has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shown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promise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predicting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continuous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values,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especially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when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combining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spectral,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topographical,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temporal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(Li</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2022;</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Lim</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2024).</w:t>
      </w:r>
    </w:p>
    <w:p w14:paraId="15B40B95" w14:textId="77777777" w:rsidR="00645CE6" w:rsidRPr="00645CE6" w:rsidRDefault="00645CE6" w:rsidP="00645C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recent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years,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research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has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also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benefited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open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datasets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like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DEAP,</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SEED,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DREAMER,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which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provide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synchronised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recordings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validated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stimuli</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ground-truth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affect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ratings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(Koelstra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2011;</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Zheng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&amp;</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Lu,</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2015;</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Katsigiannis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&amp;</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Ramzan,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2017).</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datasets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have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enabled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researchers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benchmark</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algorithms,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train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deep</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learning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models,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explore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generalizability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across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users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sessions.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Python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libraries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0"/>
          <w:szCs w:val="20"/>
          <w:lang w:val="en-GB" w:eastAsia="en-GB"/>
        </w:rPr>
        <w:t>MNE-Python</w:t>
      </w:r>
      <w:r w:rsidRPr="00645C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0"/>
          <w:szCs w:val="20"/>
          <w:lang w:val="en-GB" w:eastAsia="en-GB"/>
        </w:rPr>
        <w:t>PyEEG</w:t>
      </w:r>
      <w:r w:rsidRPr="00645C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0"/>
          <w:szCs w:val="20"/>
          <w:lang w:val="en-GB" w:eastAsia="en-GB"/>
        </w:rPr>
        <w:t>NeuroKit2</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now</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allow</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seamless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integration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data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processing,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feature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extraction,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machine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learning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pipelines,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lowering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barrier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new</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researchers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enter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field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(Gramfort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2014;</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Makowski</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2021;</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Bao,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Liu,</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&amp;</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Zhang,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2011).</w:t>
      </w:r>
    </w:p>
    <w:p w14:paraId="372D0FF9" w14:textId="77777777" w:rsidR="0015129C" w:rsidRPr="00774C7F" w:rsidRDefault="00645CE6" w:rsidP="00645C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stands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forefront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detection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science,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offering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powerful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combination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b/>
          <w:bCs/>
          <w:sz w:val="24"/>
          <w:szCs w:val="24"/>
          <w:lang w:val="en-GB" w:eastAsia="en-GB"/>
        </w:rPr>
        <w:t>temporal</w:t>
      </w:r>
      <w:r w:rsidR="00D73D3D">
        <w:rPr>
          <w:rFonts w:ascii="Times New Roman" w:eastAsia="Times New Roman" w:hAnsi="Times New Roman" w:cs="Times New Roman"/>
          <w:b/>
          <w:bCs/>
          <w:sz w:val="24"/>
          <w:szCs w:val="24"/>
          <w:lang w:val="en-GB" w:eastAsia="en-GB"/>
        </w:rPr>
        <w:t xml:space="preserve"> </w:t>
      </w:r>
      <w:r w:rsidRPr="00645CE6">
        <w:rPr>
          <w:rFonts w:ascii="Times New Roman" w:eastAsia="Times New Roman" w:hAnsi="Times New Roman" w:cs="Times New Roman"/>
          <w:b/>
          <w:bCs/>
          <w:sz w:val="24"/>
          <w:szCs w:val="24"/>
          <w:lang w:val="en-GB" w:eastAsia="en-GB"/>
        </w:rPr>
        <w:t>precision</w:t>
      </w:r>
      <w:r w:rsidRPr="00645C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b/>
          <w:bCs/>
          <w:sz w:val="24"/>
          <w:szCs w:val="24"/>
          <w:lang w:val="en-GB" w:eastAsia="en-GB"/>
        </w:rPr>
        <w:t>wearable</w:t>
      </w:r>
      <w:r w:rsidR="00D73D3D">
        <w:rPr>
          <w:rFonts w:ascii="Times New Roman" w:eastAsia="Times New Roman" w:hAnsi="Times New Roman" w:cs="Times New Roman"/>
          <w:b/>
          <w:bCs/>
          <w:sz w:val="24"/>
          <w:szCs w:val="24"/>
          <w:lang w:val="en-GB" w:eastAsia="en-GB"/>
        </w:rPr>
        <w:t xml:space="preserve"> </w:t>
      </w:r>
      <w:r w:rsidRPr="00645CE6">
        <w:rPr>
          <w:rFonts w:ascii="Times New Roman" w:eastAsia="Times New Roman" w:hAnsi="Times New Roman" w:cs="Times New Roman"/>
          <w:b/>
          <w:bCs/>
          <w:sz w:val="24"/>
          <w:szCs w:val="24"/>
          <w:lang w:val="en-GB" w:eastAsia="en-GB"/>
        </w:rPr>
        <w:t>accessibility</w:t>
      </w:r>
      <w:r w:rsidRPr="00645C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b/>
          <w:bCs/>
          <w:sz w:val="24"/>
          <w:szCs w:val="24"/>
          <w:lang w:val="en-GB" w:eastAsia="en-GB"/>
        </w:rPr>
        <w:t>neurophysiological</w:t>
      </w:r>
      <w:r w:rsidR="00D73D3D">
        <w:rPr>
          <w:rFonts w:ascii="Times New Roman" w:eastAsia="Times New Roman" w:hAnsi="Times New Roman" w:cs="Times New Roman"/>
          <w:b/>
          <w:bCs/>
          <w:sz w:val="24"/>
          <w:szCs w:val="24"/>
          <w:lang w:val="en-GB" w:eastAsia="en-GB"/>
        </w:rPr>
        <w:t xml:space="preserve"> </w:t>
      </w:r>
      <w:r w:rsidRPr="00645CE6">
        <w:rPr>
          <w:rFonts w:ascii="Times New Roman" w:eastAsia="Times New Roman" w:hAnsi="Times New Roman" w:cs="Times New Roman"/>
          <w:b/>
          <w:bCs/>
          <w:sz w:val="24"/>
          <w:szCs w:val="24"/>
          <w:lang w:val="en-GB" w:eastAsia="en-GB"/>
        </w:rPr>
        <w:t>richness</w:t>
      </w:r>
      <w:r w:rsidRPr="00645C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decoding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signatures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embedded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electrical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brain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activity,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enables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deeply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embodied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view</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field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evolves,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will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continue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play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central</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role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developing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adaptive,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responsive,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emotionally</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intelligent</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systems,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while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also</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deepening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our</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scientific</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understanding</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how</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emotions</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encoded</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645CE6">
        <w:rPr>
          <w:rFonts w:ascii="Times New Roman" w:eastAsia="Times New Roman" w:hAnsi="Times New Roman" w:cs="Times New Roman"/>
          <w:sz w:val="24"/>
          <w:szCs w:val="24"/>
          <w:lang w:val="en-GB" w:eastAsia="en-GB"/>
        </w:rPr>
        <w:t>brain</w:t>
      </w:r>
      <w:r w:rsidR="00D73D3D">
        <w:rPr>
          <w:rFonts w:ascii="Times New Roman" w:eastAsia="Times New Roman" w:hAnsi="Times New Roman" w:cs="Times New Roman"/>
          <w:sz w:val="24"/>
          <w:szCs w:val="24"/>
          <w:lang w:val="en-GB" w:eastAsia="en-GB"/>
        </w:rPr>
        <w:t xml:space="preserve"> </w:t>
      </w:r>
      <w:r w:rsidRPr="00415A74">
        <w:rPr>
          <w:rFonts w:ascii="Times New Roman" w:eastAsia="Times New Roman" w:hAnsi="Times New Roman" w:cs="Times New Roman"/>
          <w:sz w:val="24"/>
          <w:szCs w:val="24"/>
          <w:lang w:val="en-GB" w:eastAsia="en-GB"/>
        </w:rPr>
        <w:t>(</w:t>
      </w:r>
      <w:r w:rsidRPr="00645CE6">
        <w:rPr>
          <w:rFonts w:ascii="Times New Roman" w:eastAsia="Times New Roman" w:hAnsi="Times New Roman" w:cs="Times New Roman"/>
          <w:sz w:val="24"/>
          <w:szCs w:val="24"/>
          <w:lang w:val="en-GB" w:eastAsia="en-GB"/>
        </w:rPr>
        <w:t>Li</w:t>
      </w:r>
      <w:r w:rsidR="00D73D3D">
        <w:rPr>
          <w:rFonts w:ascii="Times New Roman" w:eastAsia="Times New Roman" w:hAnsi="Times New Roman" w:cs="Times New Roman"/>
          <w:sz w:val="24"/>
          <w:szCs w:val="24"/>
          <w:lang w:val="en-GB" w:eastAsia="en-GB"/>
        </w:rPr>
        <w:t xml:space="preserve"> </w:t>
      </w:r>
      <w:r w:rsidRPr="00415A74">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415A74">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415A74">
        <w:rPr>
          <w:rFonts w:ascii="Times New Roman" w:eastAsia="Times New Roman" w:hAnsi="Times New Roman" w:cs="Times New Roman"/>
          <w:sz w:val="24"/>
          <w:szCs w:val="24"/>
          <w:lang w:val="en-GB" w:eastAsia="en-GB"/>
        </w:rPr>
        <w:t>202</w:t>
      </w:r>
      <w:r w:rsidRPr="00645CE6">
        <w:rPr>
          <w:rFonts w:ascii="Times New Roman" w:eastAsia="Times New Roman" w:hAnsi="Times New Roman" w:cs="Times New Roman"/>
          <w:sz w:val="24"/>
          <w:szCs w:val="24"/>
          <w:lang w:val="en-GB" w:eastAsia="en-GB"/>
        </w:rPr>
        <w:t>2</w:t>
      </w:r>
      <w:r w:rsidRPr="00415A74">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415A74">
        <w:rPr>
          <w:rFonts w:ascii="Times New Roman" w:eastAsia="Times New Roman" w:hAnsi="Times New Roman" w:cs="Times New Roman"/>
          <w:sz w:val="24"/>
          <w:szCs w:val="24"/>
          <w:lang w:val="en-GB" w:eastAsia="en-GB"/>
        </w:rPr>
        <w:t>Kukhilava</w:t>
      </w:r>
      <w:r w:rsidR="00D73D3D">
        <w:rPr>
          <w:rFonts w:ascii="Times New Roman" w:eastAsia="Times New Roman" w:hAnsi="Times New Roman" w:cs="Times New Roman"/>
          <w:sz w:val="24"/>
          <w:szCs w:val="24"/>
          <w:lang w:val="en-GB" w:eastAsia="en-GB"/>
        </w:rPr>
        <w:t xml:space="preserve"> </w:t>
      </w:r>
      <w:r w:rsidRPr="00415A74">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415A74">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415A74">
        <w:rPr>
          <w:rFonts w:ascii="Times New Roman" w:eastAsia="Times New Roman" w:hAnsi="Times New Roman" w:cs="Times New Roman"/>
          <w:sz w:val="24"/>
          <w:szCs w:val="24"/>
          <w:lang w:val="en-GB" w:eastAsia="en-GB"/>
        </w:rPr>
        <w:t>2025)</w:t>
      </w:r>
      <w:r w:rsidRPr="00645CE6">
        <w:rPr>
          <w:rFonts w:ascii="Times New Roman" w:eastAsia="Times New Roman" w:hAnsi="Times New Roman" w:cs="Times New Roman"/>
          <w:sz w:val="24"/>
          <w:szCs w:val="24"/>
          <w:lang w:val="en-GB" w:eastAsia="en-GB"/>
        </w:rPr>
        <w:t>.</w:t>
      </w:r>
    </w:p>
    <w:p w14:paraId="56CA89D0" w14:textId="77777777" w:rsidR="0015129C" w:rsidRPr="00774C7F" w:rsidRDefault="002A039A" w:rsidP="00C35ED7">
      <w:pPr>
        <w:pStyle w:val="Heading1"/>
        <w:spacing w:line="240" w:lineRule="auto"/>
        <w:jc w:val="both"/>
        <w:rPr>
          <w:lang w:val="en-GB"/>
        </w:rPr>
      </w:pPr>
      <w:r>
        <w:rPr>
          <w:lang w:val="en-GB"/>
        </w:rPr>
        <w:t>4</w:t>
      </w:r>
      <w:r w:rsidR="0015129C" w:rsidRPr="00774C7F">
        <w:rPr>
          <w:lang w:val="en-GB"/>
        </w:rPr>
        <w:t>.</w:t>
      </w:r>
      <w:r w:rsidR="001A5953" w:rsidRPr="00774C7F">
        <w:rPr>
          <w:lang w:val="en-GB"/>
        </w:rPr>
        <w:t>3</w:t>
      </w:r>
      <w:r w:rsidR="00D73D3D">
        <w:rPr>
          <w:lang w:val="en-GB"/>
        </w:rPr>
        <w:t xml:space="preserve"> </w:t>
      </w:r>
      <w:r w:rsidR="00323078" w:rsidRPr="00323078">
        <w:rPr>
          <w:lang w:val="en-GB"/>
        </w:rPr>
        <w:t>EEG</w:t>
      </w:r>
      <w:r w:rsidR="00D73D3D">
        <w:rPr>
          <w:lang w:val="en-GB"/>
        </w:rPr>
        <w:t xml:space="preserve"> </w:t>
      </w:r>
      <w:r w:rsidR="00323078" w:rsidRPr="00323078">
        <w:rPr>
          <w:lang w:val="en-GB"/>
        </w:rPr>
        <w:t>Data</w:t>
      </w:r>
      <w:r w:rsidR="00D73D3D">
        <w:rPr>
          <w:lang w:val="en-GB"/>
        </w:rPr>
        <w:t xml:space="preserve"> </w:t>
      </w:r>
      <w:r w:rsidR="00323078" w:rsidRPr="00323078">
        <w:rPr>
          <w:lang w:val="en-GB"/>
        </w:rPr>
        <w:t>Acquisition</w:t>
      </w:r>
      <w:r w:rsidR="00D73D3D">
        <w:rPr>
          <w:lang w:val="en-GB"/>
        </w:rPr>
        <w:t xml:space="preserve"> </w:t>
      </w:r>
      <w:r w:rsidR="00323078" w:rsidRPr="00323078">
        <w:rPr>
          <w:lang w:val="en-GB"/>
        </w:rPr>
        <w:t>and</w:t>
      </w:r>
      <w:r w:rsidR="00D73D3D">
        <w:rPr>
          <w:lang w:val="en-GB"/>
        </w:rPr>
        <w:t xml:space="preserve"> </w:t>
      </w:r>
      <w:r w:rsidR="00323078" w:rsidRPr="00323078">
        <w:rPr>
          <w:lang w:val="en-GB"/>
        </w:rPr>
        <w:t>Preprocessing</w:t>
      </w:r>
    </w:p>
    <w:p w14:paraId="3315DFE8" w14:textId="77777777" w:rsidR="00323078" w:rsidRPr="00323078" w:rsidRDefault="00323078" w:rsidP="00323078">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323078">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reliability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detection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through</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hinges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critically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quality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consistency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data</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acquisition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preprocessing.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signals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inherently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delicate,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often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buried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under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layers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noise,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physiological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artefacts,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environmental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interferences.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Thus,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before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meaningful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patterns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can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extracted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analysed,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raw</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recordings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must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undergo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rigorous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methodologically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coherent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preprocessing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pipeline.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section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delves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into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how</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data</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captured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key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steps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required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prepare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data</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analysis,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focus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reproducibility,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transparency,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robustness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computing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applications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eastAsia="en-GB"/>
        </w:rPr>
        <w:t>(Keil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2014;</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Picton</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2000)</w:t>
      </w:r>
      <w:r w:rsidRPr="00323078">
        <w:rPr>
          <w:rFonts w:ascii="Times New Roman" w:eastAsia="Times New Roman" w:hAnsi="Times New Roman" w:cs="Times New Roman"/>
          <w:sz w:val="24"/>
          <w:szCs w:val="24"/>
          <w:lang w:val="en-GB" w:eastAsia="en-GB"/>
        </w:rPr>
        <w:t>.</w:t>
      </w:r>
    </w:p>
    <w:p w14:paraId="693B9DF9" w14:textId="77777777" w:rsidR="00323078" w:rsidRPr="00323078" w:rsidRDefault="00323078" w:rsidP="00323078">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323078">
        <w:rPr>
          <w:rFonts w:ascii="Times New Roman" w:eastAsia="Times New Roman" w:hAnsi="Times New Roman" w:cs="Times New Roman"/>
          <w:sz w:val="24"/>
          <w:szCs w:val="24"/>
          <w:lang w:val="en-GB" w:eastAsia="en-GB"/>
        </w:rPr>
        <w:lastRenderedPageBreak/>
        <w:t>EEG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data</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acquisition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begins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placement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electrodes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scalp,</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typically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following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international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10–20</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system</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its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high-density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extensions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like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10–10</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10–5</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systems.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standardised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placements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ensure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anatomical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consistency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across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subjects,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particularly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over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regions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prefrontal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cortex,</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temporal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lobes,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parietal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areas,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which</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crucial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processing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eastAsia="en-GB"/>
        </w:rPr>
        <w:t>(Alarcao</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&amp;</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Fonseca,</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2017;</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Coan</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&amp;</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Allen,</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2004;</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Davidson,</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1998;</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Klem</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1999;</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Oostenveld</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&amp;</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Praamstra,</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2001;</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Jurcak</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2007)</w:t>
      </w:r>
      <w:r w:rsidRPr="00323078">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Emotionally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salient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activity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often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found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frontal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temporal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regions,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making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electrodes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like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F3,</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F4,</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F7,</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F8,</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T7,</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T8</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particular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interest.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number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electrodes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used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varies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study,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ranging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14</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portable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consumer-grade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headsets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64</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even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128</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channels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high-resolution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research-grade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systems.</w:t>
      </w:r>
    </w:p>
    <w:p w14:paraId="2F28395E" w14:textId="77777777" w:rsidR="00323078" w:rsidRPr="00323078" w:rsidRDefault="00323078" w:rsidP="00323078">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323078">
        <w:rPr>
          <w:rFonts w:ascii="Times New Roman" w:eastAsia="Times New Roman" w:hAnsi="Times New Roman" w:cs="Times New Roman"/>
          <w:sz w:val="24"/>
          <w:szCs w:val="24"/>
          <w:lang w:val="en-GB" w:eastAsia="en-GB"/>
        </w:rPr>
        <w:t>Signal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sampling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rates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typically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range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128</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Hz</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lightweight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systems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512</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Hz</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higher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clinical-grade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setups.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higher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sampling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rate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improves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temporal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resolution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but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increases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volume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data</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computational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complexity.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ensure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clean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recordings,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electrode-skin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impedance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must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minimised,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usually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below</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5</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kΩ,</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which</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achieved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using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conductive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gels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saline-based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electrodes.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Subject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preparation,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including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skin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cleaning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minimising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movement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blinking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during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recording,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plays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substantial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role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reducing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contamination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artefacts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eastAsia="en-GB"/>
        </w:rPr>
        <w:t>(Hinrichs</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2020;</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Kappenman</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&amp;</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Luck,</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2010;</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Luca</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2021)</w:t>
      </w:r>
      <w:r w:rsidRPr="00323078">
        <w:rPr>
          <w:rFonts w:ascii="Times New Roman" w:eastAsia="Times New Roman" w:hAnsi="Times New Roman" w:cs="Times New Roman"/>
          <w:sz w:val="24"/>
          <w:szCs w:val="24"/>
          <w:lang w:val="en-GB" w:eastAsia="en-GB"/>
        </w:rPr>
        <w:t>.</w:t>
      </w:r>
    </w:p>
    <w:p w14:paraId="352D91CF" w14:textId="77777777" w:rsidR="00323078" w:rsidRPr="00323078" w:rsidRDefault="00323078" w:rsidP="00323078">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323078">
        <w:rPr>
          <w:rFonts w:ascii="Times New Roman" w:eastAsia="Times New Roman" w:hAnsi="Times New Roman" w:cs="Times New Roman"/>
          <w:sz w:val="24"/>
          <w:szCs w:val="24"/>
          <w:lang w:val="en-GB" w:eastAsia="en-GB"/>
        </w:rPr>
        <w:t>Once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raw</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data</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collected,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preprocessing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phase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begins.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step</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crucial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not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only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remove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noise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but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also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preserve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emotion-relevant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information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embedded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subtle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fluctuations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signal.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first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stage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typically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involves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b/>
          <w:bCs/>
          <w:sz w:val="24"/>
          <w:szCs w:val="24"/>
          <w:lang w:val="en-GB" w:eastAsia="en-GB"/>
        </w:rPr>
        <w:t>bandpass</w:t>
      </w:r>
      <w:r w:rsidR="00D73D3D">
        <w:rPr>
          <w:rFonts w:ascii="Times New Roman" w:eastAsia="Times New Roman" w:hAnsi="Times New Roman" w:cs="Times New Roman"/>
          <w:b/>
          <w:bCs/>
          <w:sz w:val="24"/>
          <w:szCs w:val="24"/>
          <w:lang w:val="en-GB" w:eastAsia="en-GB"/>
        </w:rPr>
        <w:t xml:space="preserve"> </w:t>
      </w:r>
      <w:r w:rsidRPr="00323078">
        <w:rPr>
          <w:rFonts w:ascii="Times New Roman" w:eastAsia="Times New Roman" w:hAnsi="Times New Roman" w:cs="Times New Roman"/>
          <w:b/>
          <w:bCs/>
          <w:sz w:val="24"/>
          <w:szCs w:val="24"/>
          <w:lang w:val="en-GB" w:eastAsia="en-GB"/>
        </w:rPr>
        <w:t>filtering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isolate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frequencies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interest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(commonly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between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0.5</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Hz</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45</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Hz),</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removing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slow</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drifts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high-frequency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artefacts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power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line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interference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muscle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activity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(EMG).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Zero-phase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Butterworth</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FIR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filters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often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used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avoid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phase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distortions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eastAsia="en-GB"/>
        </w:rPr>
        <w:t>(Delorme</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&amp;</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Makeig,</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2004;</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Gramfort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2013;</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Keil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2014)</w:t>
      </w:r>
      <w:r w:rsidRPr="00323078">
        <w:rPr>
          <w:rFonts w:ascii="Times New Roman" w:eastAsia="Times New Roman" w:hAnsi="Times New Roman" w:cs="Times New Roman"/>
          <w:sz w:val="24"/>
          <w:szCs w:val="24"/>
          <w:lang w:val="en-GB" w:eastAsia="en-GB"/>
        </w:rPr>
        <w:t>.</w:t>
      </w:r>
    </w:p>
    <w:p w14:paraId="303F70B1" w14:textId="77777777" w:rsidR="00323078" w:rsidRPr="00323078" w:rsidRDefault="00323078" w:rsidP="00323078">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323078">
        <w:rPr>
          <w:rFonts w:ascii="Times New Roman" w:eastAsia="Times New Roman" w:hAnsi="Times New Roman" w:cs="Times New Roman"/>
          <w:b/>
          <w:bCs/>
          <w:sz w:val="24"/>
          <w:szCs w:val="24"/>
          <w:lang w:val="en-GB" w:eastAsia="en-GB"/>
        </w:rPr>
        <w:t>Artefact</w:t>
      </w:r>
      <w:r w:rsidR="00D73D3D">
        <w:rPr>
          <w:rFonts w:ascii="Times New Roman" w:eastAsia="Times New Roman" w:hAnsi="Times New Roman" w:cs="Times New Roman"/>
          <w:b/>
          <w:bCs/>
          <w:sz w:val="24"/>
          <w:szCs w:val="24"/>
          <w:lang w:val="en-GB" w:eastAsia="en-GB"/>
        </w:rPr>
        <w:t xml:space="preserve"> </w:t>
      </w:r>
      <w:r w:rsidRPr="00323078">
        <w:rPr>
          <w:rFonts w:ascii="Times New Roman" w:eastAsia="Times New Roman" w:hAnsi="Times New Roman" w:cs="Times New Roman"/>
          <w:b/>
          <w:bCs/>
          <w:sz w:val="24"/>
          <w:szCs w:val="24"/>
          <w:lang w:val="en-GB" w:eastAsia="en-GB"/>
        </w:rPr>
        <w:t>removal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another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critical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preprocessing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step.</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Eye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blinks,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saccades,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facial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muscle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activity,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body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movements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introduce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strong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artefacts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into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signal.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Independent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Component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Analysis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(ICA)</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widely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employed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separate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non-neural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sources,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allowing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researchers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identify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remove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components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corresponding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artefacts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without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discarding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entire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epochs.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some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cases,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automated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algorithms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like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artefact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subspace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reconstruction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(ASR)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wavelet-based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artefact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detection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applied,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especially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real-time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large-scale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studies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eastAsia="en-GB"/>
        </w:rPr>
        <w:t>(Craik</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2019;</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Hyvärinen</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&amp;</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Oja,</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2000;</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Jung</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2000;</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Kothe</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&amp;</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Makeig,</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2013;</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Krishnaveni</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2006)</w:t>
      </w:r>
      <w:r w:rsidRPr="00323078">
        <w:rPr>
          <w:rFonts w:ascii="Times New Roman" w:eastAsia="Times New Roman" w:hAnsi="Times New Roman" w:cs="Times New Roman"/>
          <w:sz w:val="24"/>
          <w:szCs w:val="24"/>
          <w:lang w:val="en-GB" w:eastAsia="en-GB"/>
        </w:rPr>
        <w:t>.</w:t>
      </w:r>
    </w:p>
    <w:p w14:paraId="0CD2FC83" w14:textId="77777777" w:rsidR="00323078" w:rsidRPr="00323078" w:rsidRDefault="00323078" w:rsidP="00323078">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323078">
        <w:rPr>
          <w:rFonts w:ascii="Times New Roman" w:eastAsia="Times New Roman" w:hAnsi="Times New Roman" w:cs="Times New Roman"/>
          <w:b/>
          <w:bCs/>
          <w:sz w:val="24"/>
          <w:szCs w:val="24"/>
          <w:lang w:val="en-GB" w:eastAsia="en-GB"/>
        </w:rPr>
        <w:t>Epoching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follows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artefact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rejection,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where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continuous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data</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segmented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into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smaller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time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windows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1</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5</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seconds)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aligned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stimulus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onset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participant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response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(Delorme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&amp;</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Makeig,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2004).</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epochs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labelled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based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ground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truth,</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which</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often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derived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standardised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datasets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(like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DEAP</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MAHNOB-HCI)</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via</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real-time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ratings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using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self-assessment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manikins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(SAM)</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affective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scales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eastAsia="en-GB"/>
        </w:rPr>
        <w:t>(Bradley</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&amp;</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Lang,</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1994;</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Koelstra</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201</w:t>
      </w:r>
      <w:r w:rsidRPr="00323078">
        <w:rPr>
          <w:rFonts w:ascii="Times New Roman" w:eastAsia="Times New Roman" w:hAnsi="Times New Roman" w:cs="Times New Roman"/>
          <w:sz w:val="24"/>
          <w:szCs w:val="24"/>
          <w:lang w:val="en-US" w:eastAsia="en-GB"/>
        </w:rPr>
        <w:t>1</w:t>
      </w:r>
      <w:r w:rsidRPr="00323078">
        <w:rPr>
          <w:rFonts w:ascii="Times New Roman" w:eastAsia="Times New Roman" w:hAnsi="Times New Roman" w:cs="Times New Roman"/>
          <w:sz w:val="24"/>
          <w:szCs w:val="24"/>
          <w:lang w:eastAsia="en-GB"/>
        </w:rPr>
        <w: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Soleymani</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201</w:t>
      </w:r>
      <w:r w:rsidRPr="00323078">
        <w:rPr>
          <w:rFonts w:ascii="Times New Roman" w:eastAsia="Times New Roman" w:hAnsi="Times New Roman" w:cs="Times New Roman"/>
          <w:sz w:val="24"/>
          <w:szCs w:val="24"/>
          <w:lang w:val="en-US" w:eastAsia="en-GB"/>
        </w:rPr>
        <w:t>1</w:t>
      </w:r>
      <w:r w:rsidRPr="00323078">
        <w:rPr>
          <w:rFonts w:ascii="Times New Roman" w:eastAsia="Times New Roman" w:hAnsi="Times New Roman" w:cs="Times New Roman"/>
          <w:sz w:val="24"/>
          <w:szCs w:val="24"/>
          <w:lang w:eastAsia="en-GB"/>
        </w:rPr>
        <w:t>)</w:t>
      </w:r>
      <w:r w:rsidRPr="00323078">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Epochs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residual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noise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voltage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fluctuations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beyond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physiological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limits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&gt;±100</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μV)</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typically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excluded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further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analysis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maintain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data</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integrity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eastAsia="en-GB"/>
        </w:rPr>
        <w:t>(Picton</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2000)</w:t>
      </w:r>
      <w:r w:rsidRPr="00323078">
        <w:rPr>
          <w:rFonts w:ascii="Times New Roman" w:eastAsia="Times New Roman" w:hAnsi="Times New Roman" w:cs="Times New Roman"/>
          <w:sz w:val="24"/>
          <w:szCs w:val="24"/>
          <w:lang w:val="en-GB" w:eastAsia="en-GB"/>
        </w:rPr>
        <w:t>.</w:t>
      </w:r>
    </w:p>
    <w:p w14:paraId="152DE8A3" w14:textId="77777777" w:rsidR="00323078" w:rsidRPr="00323078" w:rsidRDefault="00323078" w:rsidP="00323078">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323078">
        <w:rPr>
          <w:rFonts w:ascii="Times New Roman" w:eastAsia="Times New Roman" w:hAnsi="Times New Roman" w:cs="Times New Roman"/>
          <w:b/>
          <w:bCs/>
          <w:sz w:val="24"/>
          <w:szCs w:val="24"/>
          <w:lang w:val="en-GB" w:eastAsia="en-GB"/>
        </w:rPr>
        <w:t>Baseline</w:t>
      </w:r>
      <w:r w:rsidR="00D73D3D">
        <w:rPr>
          <w:rFonts w:ascii="Times New Roman" w:eastAsia="Times New Roman" w:hAnsi="Times New Roman" w:cs="Times New Roman"/>
          <w:b/>
          <w:bCs/>
          <w:sz w:val="24"/>
          <w:szCs w:val="24"/>
          <w:lang w:val="en-GB" w:eastAsia="en-GB"/>
        </w:rPr>
        <w:t xml:space="preserve"> </w:t>
      </w:r>
      <w:r w:rsidRPr="00323078">
        <w:rPr>
          <w:rFonts w:ascii="Times New Roman" w:eastAsia="Times New Roman" w:hAnsi="Times New Roman" w:cs="Times New Roman"/>
          <w:b/>
          <w:bCs/>
          <w:sz w:val="24"/>
          <w:szCs w:val="24"/>
          <w:lang w:val="en-GB" w:eastAsia="en-GB"/>
        </w:rPr>
        <w:t>correction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also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applied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each</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epoch,</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usually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subtracting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mean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voltage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pre-stimulus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interval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entire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segment.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process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eliminates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slow</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voltage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drifts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ensures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comparisons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across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trials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reflect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changes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due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stimulus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rather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than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background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neural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fluctuations.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After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baseline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correction,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signals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may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re-referenced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improve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signal-to-noise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ratio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spatial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resolution.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Another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essential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step</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b/>
          <w:bCs/>
          <w:sz w:val="24"/>
          <w:szCs w:val="24"/>
          <w:lang w:val="en-GB" w:eastAsia="en-GB"/>
        </w:rPr>
        <w:t>channel</w:t>
      </w:r>
      <w:r w:rsidR="00D73D3D">
        <w:rPr>
          <w:rFonts w:ascii="Times New Roman" w:eastAsia="Times New Roman" w:hAnsi="Times New Roman" w:cs="Times New Roman"/>
          <w:b/>
          <w:bCs/>
          <w:sz w:val="24"/>
          <w:szCs w:val="24"/>
          <w:lang w:val="en-GB" w:eastAsia="en-GB"/>
        </w:rPr>
        <w:t xml:space="preserve"> </w:t>
      </w:r>
      <w:r w:rsidRPr="00323078">
        <w:rPr>
          <w:rFonts w:ascii="Times New Roman" w:eastAsia="Times New Roman" w:hAnsi="Times New Roman" w:cs="Times New Roman"/>
          <w:b/>
          <w:bCs/>
          <w:sz w:val="24"/>
          <w:szCs w:val="24"/>
          <w:lang w:val="en-GB" w:eastAsia="en-GB"/>
        </w:rPr>
        <w:lastRenderedPageBreak/>
        <w:t>interpolation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bad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electrodes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identified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during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acquisition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cleaning.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ensures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spatial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information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preserved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across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scalp,</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especially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when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working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topographical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mapping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spatially-aware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machine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learning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models.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Interpolation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uses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surrounding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electrode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values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estimate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signal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faulty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location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without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introducing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bias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eastAsia="en-GB"/>
        </w:rPr>
        <w:t>(Perrin</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1989;</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Yao,</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2001;</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Keil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2014)</w:t>
      </w:r>
      <w:r w:rsidRPr="00323078">
        <w:rPr>
          <w:rFonts w:ascii="Times New Roman" w:eastAsia="Times New Roman" w:hAnsi="Times New Roman" w:cs="Times New Roman"/>
          <w:sz w:val="24"/>
          <w:szCs w:val="24"/>
          <w:lang w:val="en-GB" w:eastAsia="en-GB"/>
        </w:rPr>
        <w:t>.</w:t>
      </w:r>
    </w:p>
    <w:p w14:paraId="1D426DCA" w14:textId="77777777" w:rsidR="00323078" w:rsidRPr="00323078" w:rsidRDefault="00323078" w:rsidP="00323078">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323078">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studies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involving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b/>
          <w:bCs/>
          <w:sz w:val="24"/>
          <w:szCs w:val="24"/>
          <w:lang w:val="en-GB" w:eastAsia="en-GB"/>
        </w:rPr>
        <w:t>deep</w:t>
      </w:r>
      <w:r w:rsidR="00D73D3D">
        <w:rPr>
          <w:rFonts w:ascii="Times New Roman" w:eastAsia="Times New Roman" w:hAnsi="Times New Roman" w:cs="Times New Roman"/>
          <w:b/>
          <w:bCs/>
          <w:sz w:val="24"/>
          <w:szCs w:val="24"/>
          <w:lang w:val="en-GB" w:eastAsia="en-GB"/>
        </w:rPr>
        <w:t xml:space="preserve"> </w:t>
      </w:r>
      <w:r w:rsidRPr="00323078">
        <w:rPr>
          <w:rFonts w:ascii="Times New Roman" w:eastAsia="Times New Roman" w:hAnsi="Times New Roman" w:cs="Times New Roman"/>
          <w:b/>
          <w:bCs/>
          <w:sz w:val="24"/>
          <w:szCs w:val="24"/>
          <w:lang w:val="en-GB" w:eastAsia="en-GB"/>
        </w:rPr>
        <w:t>learning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more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computationally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intensive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pipelines,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signals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often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transformed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into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frequency-domain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time-frequency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representations.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Techniques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short-time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Fourier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transform</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(STFT),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wavelet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transform,</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empirical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mode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decomposition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(EMD)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allow</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researchers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explore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how</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content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modulates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activity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across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both</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time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frequency.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transformed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particularly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useful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capturing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transient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dynamics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may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not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appear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raw</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time-domain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signals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eastAsia="en-GB"/>
        </w:rPr>
        <w:t>(Cohen,</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1995;</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Huang</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1998;</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Torrence</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&amp;</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Compo,</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1998;</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Craik</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2019)</w:t>
      </w:r>
      <w:r w:rsidRPr="00323078">
        <w:rPr>
          <w:rFonts w:ascii="Times New Roman" w:eastAsia="Times New Roman" w:hAnsi="Times New Roman" w:cs="Times New Roman"/>
          <w:sz w:val="24"/>
          <w:szCs w:val="24"/>
          <w:lang w:val="en-GB" w:eastAsia="en-GB"/>
        </w:rPr>
        <w:t>.</w:t>
      </w:r>
    </w:p>
    <w:p w14:paraId="187A972E" w14:textId="77777777" w:rsidR="00323078" w:rsidRPr="00323078" w:rsidRDefault="00323078" w:rsidP="00323078">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323078">
        <w:rPr>
          <w:rFonts w:ascii="Times New Roman" w:eastAsia="Times New Roman" w:hAnsi="Times New Roman" w:cs="Times New Roman"/>
          <w:sz w:val="24"/>
          <w:szCs w:val="24"/>
          <w:lang w:val="en-GB" w:eastAsia="en-GB"/>
        </w:rPr>
        <w:t>Modern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Python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toolkits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like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0"/>
          <w:szCs w:val="20"/>
          <w:lang w:val="en-GB" w:eastAsia="en-GB"/>
        </w:rPr>
        <w:t>MNE-Python</w:t>
      </w:r>
      <w:r w:rsidR="00D73D3D">
        <w:rPr>
          <w:rFonts w:ascii="Times New Roman" w:eastAsia="Times New Roman" w:hAnsi="Times New Roman" w:cs="Times New Roman"/>
          <w:sz w:val="20"/>
          <w:szCs w:val="20"/>
          <w:lang w:val="en-GB" w:eastAsia="en-GB"/>
        </w:rPr>
        <w:t xml:space="preserve"> </w:t>
      </w:r>
      <w:r w:rsidRPr="00323078">
        <w:rPr>
          <w:rFonts w:ascii="Times New Roman" w:eastAsia="Times New Roman" w:hAnsi="Times New Roman" w:cs="Times New Roman"/>
          <w:sz w:val="24"/>
          <w:szCs w:val="24"/>
          <w:lang w:val="en-GB" w:eastAsia="en-GB"/>
        </w:rPr>
        <w:t>(Gramfort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2013),</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0"/>
          <w:szCs w:val="20"/>
          <w:lang w:val="en-GB" w:eastAsia="en-GB"/>
        </w:rPr>
        <w:t>NeuroKit2</w:t>
      </w:r>
      <w:r w:rsidRPr="00323078">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0"/>
          <w:szCs w:val="20"/>
          <w:lang w:val="en-GB" w:eastAsia="en-GB"/>
        </w:rPr>
        <w:t>PyEEG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offer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integrated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functions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all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preprocessing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steps.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example,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0"/>
          <w:szCs w:val="20"/>
          <w:lang w:val="en-GB" w:eastAsia="en-GB"/>
        </w:rPr>
        <w:t>MNE</w:t>
      </w:r>
      <w:r w:rsidRPr="00323078">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raw</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data</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can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filtered,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epoched,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cleaned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using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few</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lines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code,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enabling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transparent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replicable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pipelines.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real-world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applications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affective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brain-computer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interfaces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(aBCIs)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mobile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neurofeedback,</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real-time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preprocessing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implemented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using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embedded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signal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processing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routines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edge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computing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devices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eastAsia="en-GB"/>
        </w:rPr>
        <w:t>(Gramfort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2013;</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Makowski</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2021;</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Bao</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&amp;</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Li,</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2011)</w:t>
      </w:r>
      <w:r w:rsidRPr="00323078">
        <w:rPr>
          <w:rFonts w:ascii="Times New Roman" w:eastAsia="Times New Roman" w:hAnsi="Times New Roman" w:cs="Times New Roman"/>
          <w:sz w:val="24"/>
          <w:szCs w:val="24"/>
          <w:lang w:val="en-GB" w:eastAsia="en-GB"/>
        </w:rPr>
        <w:t>.</w:t>
      </w:r>
    </w:p>
    <w:p w14:paraId="32068D6A" w14:textId="77777777" w:rsidR="00323078" w:rsidRPr="00323078" w:rsidRDefault="00323078" w:rsidP="00323078">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323078">
        <w:rPr>
          <w:rFonts w:ascii="Times New Roman" w:eastAsia="Times New Roman" w:hAnsi="Times New Roman" w:cs="Times New Roman"/>
          <w:sz w:val="24"/>
          <w:szCs w:val="24"/>
          <w:lang w:val="en-GB" w:eastAsia="en-GB"/>
        </w:rPr>
        <w:t>Standardising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preprocessing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pipelines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crucial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replicability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across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recognition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studies.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growing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availability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open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preprocessing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templates,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those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provided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BIDS-EEG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initiative,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encourages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methodological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transparency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promotes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reproducibility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across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labs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platforms.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publishing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preprocessing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code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metadata,</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researchers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enable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others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replicate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findings,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reanalyse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datasets,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build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upon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existing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work</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confidence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eastAsia="en-GB"/>
        </w:rPr>
        <w:t>(Pernet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2019)</w:t>
      </w:r>
      <w:r w:rsidRPr="00323078">
        <w:rPr>
          <w:rFonts w:ascii="Times New Roman" w:eastAsia="Times New Roman" w:hAnsi="Times New Roman" w:cs="Times New Roman"/>
          <w:sz w:val="24"/>
          <w:szCs w:val="24"/>
          <w:lang w:val="en-GB" w:eastAsia="en-GB"/>
        </w:rPr>
        <w:t>.</w:t>
      </w:r>
    </w:p>
    <w:p w14:paraId="406BDCD8" w14:textId="77777777" w:rsidR="0015129C" w:rsidRPr="00774C7F" w:rsidRDefault="00323078" w:rsidP="00323078">
      <w:pPr>
        <w:spacing w:before="100" w:beforeAutospacing="1" w:after="100" w:afterAutospacing="1" w:line="240" w:lineRule="auto"/>
        <w:jc w:val="both"/>
        <w:rPr>
          <w:rFonts w:ascii="Times New Roman" w:hAnsi="Times New Roman" w:cs="Times New Roman"/>
          <w:sz w:val="24"/>
          <w:szCs w:val="24"/>
          <w:lang w:val="en-GB"/>
        </w:rPr>
      </w:pPr>
      <w:r w:rsidRPr="00323078">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research,</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preprocessing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more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than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technical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necessity.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emotions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we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seek</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decode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embodied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complex,</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noisy,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transient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brain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activity.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Preprocessing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shapes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how</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signals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interpreted,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which</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neural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amplified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suppressed,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ultimately,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which</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insights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emerge.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Therefore,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preprocessing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phase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must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be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carried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out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theoretical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sensitivity,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statistical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rigour,</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methodological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transparency,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ensuring</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neural</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echoes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heard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clearly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truthfully</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val="en-GB" w:eastAsia="en-GB"/>
        </w:rPr>
        <w:t>possible</w:t>
      </w:r>
      <w:r w:rsidR="00D73D3D">
        <w:rPr>
          <w:rFonts w:ascii="Times New Roman" w:eastAsia="Times New Roman" w:hAnsi="Times New Roman" w:cs="Times New Roman"/>
          <w:sz w:val="24"/>
          <w:szCs w:val="24"/>
          <w:lang w:val="en-GB" w:eastAsia="en-GB"/>
        </w:rPr>
        <w:t xml:space="preserve"> </w:t>
      </w:r>
      <w:r w:rsidRPr="00323078">
        <w:rPr>
          <w:rFonts w:ascii="Times New Roman" w:eastAsia="Times New Roman" w:hAnsi="Times New Roman" w:cs="Times New Roman"/>
          <w:sz w:val="24"/>
          <w:szCs w:val="24"/>
          <w:lang w:eastAsia="en-GB"/>
        </w:rPr>
        <w:t>(Keil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2014;</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Suhaimi</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323078">
        <w:rPr>
          <w:rFonts w:ascii="Times New Roman" w:eastAsia="Times New Roman" w:hAnsi="Times New Roman" w:cs="Times New Roman"/>
          <w:sz w:val="24"/>
          <w:szCs w:val="24"/>
          <w:lang w:eastAsia="en-GB"/>
        </w:rPr>
        <w:t>2020)</w:t>
      </w:r>
      <w:r w:rsidRPr="00323078">
        <w:rPr>
          <w:rFonts w:ascii="Times New Roman" w:eastAsia="Times New Roman" w:hAnsi="Times New Roman" w:cs="Times New Roman"/>
          <w:sz w:val="24"/>
          <w:szCs w:val="24"/>
          <w:lang w:val="en-GB" w:eastAsia="en-GB"/>
        </w:rPr>
        <w:t>.</w:t>
      </w:r>
    </w:p>
    <w:p w14:paraId="0504334C" w14:textId="77777777" w:rsidR="0015129C" w:rsidRPr="00774C7F" w:rsidRDefault="00D471E6" w:rsidP="00C35ED7">
      <w:pPr>
        <w:pStyle w:val="Heading1"/>
        <w:spacing w:line="240" w:lineRule="auto"/>
        <w:jc w:val="both"/>
        <w:rPr>
          <w:lang w:val="en-GB"/>
        </w:rPr>
      </w:pPr>
      <w:r>
        <w:rPr>
          <w:lang w:val="en-GB"/>
        </w:rPr>
        <w:t>4</w:t>
      </w:r>
      <w:r w:rsidR="0015129C" w:rsidRPr="00774C7F">
        <w:rPr>
          <w:lang w:val="en-GB"/>
        </w:rPr>
        <w:t>.</w:t>
      </w:r>
      <w:r w:rsidR="00954508" w:rsidRPr="00774C7F">
        <w:rPr>
          <w:lang w:val="en-GB"/>
        </w:rPr>
        <w:t>4</w:t>
      </w:r>
      <w:r w:rsidR="00D73D3D">
        <w:rPr>
          <w:lang w:val="en-GB"/>
        </w:rPr>
        <w:t xml:space="preserve"> </w:t>
      </w:r>
      <w:r w:rsidRPr="00D471E6">
        <w:rPr>
          <w:lang w:val="en-GB"/>
        </w:rPr>
        <w:t>Feature</w:t>
      </w:r>
      <w:r w:rsidR="00D73D3D">
        <w:rPr>
          <w:lang w:val="en-GB"/>
        </w:rPr>
        <w:t xml:space="preserve"> </w:t>
      </w:r>
      <w:r w:rsidRPr="00D471E6">
        <w:rPr>
          <w:lang w:val="en-GB"/>
        </w:rPr>
        <w:t>Extraction</w:t>
      </w:r>
      <w:r w:rsidR="00D73D3D">
        <w:rPr>
          <w:lang w:val="en-GB"/>
        </w:rPr>
        <w:t xml:space="preserve"> </w:t>
      </w:r>
      <w:r w:rsidRPr="00D471E6">
        <w:rPr>
          <w:lang w:val="en-GB"/>
        </w:rPr>
        <w:t>from</w:t>
      </w:r>
      <w:r w:rsidR="00D73D3D">
        <w:rPr>
          <w:lang w:val="en-GB"/>
        </w:rPr>
        <w:t xml:space="preserve"> </w:t>
      </w:r>
      <w:r w:rsidRPr="00D471E6">
        <w:rPr>
          <w:lang w:val="en-GB"/>
        </w:rPr>
        <w:t>EEG</w:t>
      </w:r>
      <w:r w:rsidR="00D73D3D">
        <w:rPr>
          <w:lang w:val="en-GB"/>
        </w:rPr>
        <w:t xml:space="preserve"> </w:t>
      </w:r>
      <w:r w:rsidRPr="00D471E6">
        <w:rPr>
          <w:lang w:val="en-GB"/>
        </w:rPr>
        <w:t>Signals</w:t>
      </w:r>
    </w:p>
    <w:p w14:paraId="0D30A282" w14:textId="77777777" w:rsidR="00D471E6" w:rsidRPr="00D471E6" w:rsidRDefault="00D471E6" w:rsidP="00D471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transition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raw</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recordings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meaningful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interpretation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paved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through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crucial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stage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extraction.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essence,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extraction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distils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complex,</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multidimensional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signal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manageable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set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numerical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representations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reflect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underlying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neural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patterns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associated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different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affective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states.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serve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input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classifiers,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neural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networks,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other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analytical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models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profoundly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influence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accuracy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interpretability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detection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systems.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well-structured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extraction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pipeline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not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only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enhances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predictive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performance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but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also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unveils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neurophysiological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insights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how</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embodied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brain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activity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(Jenke</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2014;</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Alarcão</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&amp;</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Fonseca,</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2017)</w:t>
      </w:r>
      <w:r w:rsidRPr="00D471E6">
        <w:rPr>
          <w:rFonts w:ascii="Times New Roman" w:eastAsia="Times New Roman" w:hAnsi="Times New Roman" w:cs="Times New Roman"/>
          <w:sz w:val="24"/>
          <w:szCs w:val="24"/>
          <w:lang w:val="en-GB" w:eastAsia="en-GB"/>
        </w:rPr>
        <w:t>.</w:t>
      </w:r>
    </w:p>
    <w:p w14:paraId="1DD71C09" w14:textId="77777777" w:rsidR="00D471E6" w:rsidRPr="00D471E6" w:rsidRDefault="00D471E6" w:rsidP="00D471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471E6">
        <w:rPr>
          <w:rFonts w:ascii="Times New Roman" w:eastAsia="Times New Roman" w:hAnsi="Times New Roman" w:cs="Times New Roman"/>
          <w:sz w:val="24"/>
          <w:szCs w:val="24"/>
          <w:lang w:val="en-GB" w:eastAsia="en-GB"/>
        </w:rPr>
        <w:lastRenderedPageBreak/>
        <w:t>EEG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signals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characterised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their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rich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temporal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dynamics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frequency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composition,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making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both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time-domain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frequency-domain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valuable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recognition.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Time-domain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mean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amplitude,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standard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deviation,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root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mean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square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(RMS),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zero-crossing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rate,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Hjorth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parameters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(activity,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mobility,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complexity),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provide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basic</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statistical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summaries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brain’s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electrical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fluctuations.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relatively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straightforward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compute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interpret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(Hjorth,</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1970)</w:t>
      </w:r>
      <w:r w:rsidRPr="00D471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often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capture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gross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changes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arousal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attentional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states.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example,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higher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standard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deviation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RMS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values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have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been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associated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increased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arousal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t>
      </w:r>
      <w:r w:rsidRPr="00D471E6">
        <w:rPr>
          <w:rFonts w:ascii="Times New Roman" w:eastAsia="Times New Roman" w:hAnsi="Times New Roman" w:cs="Times New Roman"/>
          <w:sz w:val="24"/>
          <w:szCs w:val="24"/>
          <w:lang w:eastAsia="en-GB"/>
        </w:rPr>
        <w:t>Islam</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2021;</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Suhaimi</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2020</w:t>
      </w:r>
      <w:r w:rsidRPr="00D471E6">
        <w:rPr>
          <w:rFonts w:ascii="Times New Roman" w:eastAsia="Times New Roman" w:hAnsi="Times New Roman" w:cs="Times New Roman"/>
          <w:sz w:val="24"/>
          <w:szCs w:val="24"/>
          <w:lang w:val="en-GB" w:eastAsia="en-GB"/>
        </w:rPr>
        <w:t>).</w:t>
      </w:r>
    </w:p>
    <w:p w14:paraId="605B51B2" w14:textId="77777777" w:rsidR="00D471E6" w:rsidRPr="00D471E6" w:rsidRDefault="00D471E6" w:rsidP="00D471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471E6">
        <w:rPr>
          <w:rFonts w:ascii="Times New Roman" w:eastAsia="Times New Roman" w:hAnsi="Times New Roman" w:cs="Times New Roman"/>
          <w:sz w:val="24"/>
          <w:szCs w:val="24"/>
          <w:lang w:val="en-GB" w:eastAsia="en-GB"/>
        </w:rPr>
        <w:t>More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commonly,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however,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recognition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studies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frequency-domain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extracted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through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Fourier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Transform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flexible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approaches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like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wavelet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decomposition.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spectrum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traditionally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divided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five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bands: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delta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(0.5–4</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Hz),</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(4–8</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Hz),</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alpha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(8–13</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Hz),</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beta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(13–30</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Hz),</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gamma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(&gt;30</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Hz).</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Each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reflects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distinct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cognitive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processes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(Alarcão</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&amp;</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Fonseca,</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2017)</w:t>
      </w:r>
      <w:r w:rsidRPr="00D471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instance,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increased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alpha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power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often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associated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relaxed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states,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whereas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beta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gamma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activity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linked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arousal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cognitive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engagement.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valence,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particularly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frontal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asymmetry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paradigms,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been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linked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differential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alpha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power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between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left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(F3)</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right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(F4)</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hemispheres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(Davidson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1990;</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Coan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&amp;</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Allen,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2004),</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where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greater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left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frontal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activation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corresponds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positive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right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frontal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activation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negative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emotions.</w:t>
      </w:r>
    </w:p>
    <w:p w14:paraId="2A59FDFF" w14:textId="77777777" w:rsidR="00D471E6" w:rsidRPr="00D471E6" w:rsidRDefault="00D471E6" w:rsidP="00D471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recent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studies,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power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spectral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density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(PSD)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values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calculated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each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frequency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channel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remain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among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most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widely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used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detection.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values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can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computed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using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Welch’s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method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multitaper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spectral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estimation,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both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offering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robustness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against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noise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variability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(Welch,</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1967;</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Thomson,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1982)</w:t>
      </w:r>
      <w:r w:rsidRPr="00D471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can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normalised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channel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expressed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relative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power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within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each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control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intersubject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variability.</w:t>
      </w:r>
    </w:p>
    <w:p w14:paraId="5971DB6E" w14:textId="77777777" w:rsidR="00D471E6" w:rsidRPr="00D471E6" w:rsidRDefault="00D471E6" w:rsidP="00D471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471E6">
        <w:rPr>
          <w:rFonts w:ascii="Times New Roman" w:eastAsia="Times New Roman" w:hAnsi="Times New Roman" w:cs="Times New Roman"/>
          <w:sz w:val="24"/>
          <w:szCs w:val="24"/>
          <w:lang w:val="en-GB" w:eastAsia="en-GB"/>
        </w:rPr>
        <w:t>Beyond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conventional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spectral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time-frequency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representations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have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grown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popularity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capturing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dynamic</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nature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responses.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STFT,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Continuous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Wavelet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Transform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(CWT),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Hilbert-Huang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Transform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(HHT)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used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analyse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how</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frequency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content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evolves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(Cohen,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1995;</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Torrence</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&amp;</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Compo,</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1998;</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Huang</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1998)</w:t>
      </w:r>
      <w:r w:rsidRPr="00D471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approach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particularly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powerful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detecting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rapid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shifts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states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triggered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stimuli,</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those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found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real-time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aBCIs.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time-frequency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maps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often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convolutional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neural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networks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(CNNs),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where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network</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learns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discriminative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patterns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without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requiring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explicit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manual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design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(Schirrmeister</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2017;</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Bashivan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2016)</w:t>
      </w:r>
      <w:r w:rsidRPr="00D471E6">
        <w:rPr>
          <w:rFonts w:ascii="Times New Roman" w:eastAsia="Times New Roman" w:hAnsi="Times New Roman" w:cs="Times New Roman"/>
          <w:sz w:val="24"/>
          <w:szCs w:val="24"/>
          <w:lang w:val="en-GB" w:eastAsia="en-GB"/>
        </w:rPr>
        <w:t>.</w:t>
      </w:r>
    </w:p>
    <w:p w14:paraId="7FFBE2D9" w14:textId="77777777" w:rsidR="00D471E6" w:rsidRPr="00D471E6" w:rsidRDefault="00D471E6" w:rsidP="00D471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471E6">
        <w:rPr>
          <w:rFonts w:ascii="Times New Roman" w:eastAsia="Times New Roman" w:hAnsi="Times New Roman" w:cs="Times New Roman"/>
          <w:sz w:val="24"/>
          <w:szCs w:val="24"/>
          <w:lang w:val="en-GB" w:eastAsia="en-GB"/>
        </w:rPr>
        <w:t>Another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promising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set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comes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nonlinear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entropy-based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metrics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capture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complexity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irregularity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signals.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approximate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entropy,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sample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entropy,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permutation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entropy,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fractal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dimension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have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been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used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differentiate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between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high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low</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arousal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states,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particularly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spontaneous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naturalistic</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settings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(Pincus,</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1991;</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Richman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&amp;</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Moorman,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2000;</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Bandt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&amp;</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Pompe,</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2002;</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Higuchi,</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1988;</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Katz,</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1988)</w:t>
      </w:r>
      <w:r w:rsidRPr="00D471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measures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grounded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idea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experiences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modulate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chaotic</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dynamics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neural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activity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dysregulation,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anxiety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depression,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often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manifests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altered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complexity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(Patel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2021;</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Zuo</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2022)</w:t>
      </w:r>
      <w:r w:rsidRPr="00D471E6">
        <w:rPr>
          <w:rFonts w:ascii="Times New Roman" w:eastAsia="Times New Roman" w:hAnsi="Times New Roman" w:cs="Times New Roman"/>
          <w:sz w:val="24"/>
          <w:szCs w:val="24"/>
          <w:lang w:val="en-GB" w:eastAsia="en-GB"/>
        </w:rPr>
        <w:t>.</w:t>
      </w:r>
    </w:p>
    <w:p w14:paraId="7D3AA181" w14:textId="77777777" w:rsidR="00D471E6" w:rsidRPr="00D471E6" w:rsidRDefault="00D471E6" w:rsidP="00D471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471E6">
        <w:rPr>
          <w:rFonts w:ascii="Times New Roman" w:eastAsia="Times New Roman" w:hAnsi="Times New Roman" w:cs="Times New Roman"/>
          <w:sz w:val="24"/>
          <w:szCs w:val="24"/>
          <w:lang w:val="en-GB" w:eastAsia="en-GB"/>
        </w:rPr>
        <w:t>Phase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synchronisation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coherence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particularly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inter-hemispheric</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cross-channel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coherence,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have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also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shown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relevance.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processing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often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distributed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across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multiple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brain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regions,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connectivity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capture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how</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well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different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regions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communicating.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High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theta-band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coherence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between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frontal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temporal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lobes,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instance,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lastRenderedPageBreak/>
        <w:t>has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been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linked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increased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intensity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during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video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stimuli</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(Lachaux</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1999;</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Nolte</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2004;</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Jenke</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2014)</w:t>
      </w:r>
      <w:r w:rsidRPr="00D471E6">
        <w:rPr>
          <w:rFonts w:ascii="Times New Roman" w:eastAsia="Times New Roman" w:hAnsi="Times New Roman" w:cs="Times New Roman"/>
          <w:sz w:val="24"/>
          <w:szCs w:val="24"/>
          <w:lang w:val="en-GB" w:eastAsia="en-GB"/>
        </w:rPr>
        <w:t>.</w:t>
      </w:r>
    </w:p>
    <w:p w14:paraId="4D52C9AC" w14:textId="77777777" w:rsidR="00D471E6" w:rsidRPr="00D471E6" w:rsidRDefault="00D471E6" w:rsidP="00D471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471E6">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computational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standpoint,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selection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often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performed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reduce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dimensionality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prevent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overfitting.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Techniques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mutual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information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analysis,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recursive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elimination,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principal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component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analysis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(PCA)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help</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identify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most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informative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classification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(Guyon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&amp;</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Elisseeff,</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2003;</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Peng</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2005;</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Jolliffe,</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2002;</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Bishop,</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2006)</w:t>
      </w:r>
      <w:r w:rsidRPr="00D471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Dimensionality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reduction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also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improves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model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generalizability,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key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consideration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when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developing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recognition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systems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must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operate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across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individuals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contexts.</w:t>
      </w:r>
    </w:p>
    <w:p w14:paraId="7C0FB667" w14:textId="77777777" w:rsidR="00D471E6" w:rsidRPr="00D471E6" w:rsidRDefault="00D471E6" w:rsidP="00D471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471E6">
        <w:rPr>
          <w:rFonts w:ascii="Times New Roman" w:eastAsia="Times New Roman" w:hAnsi="Times New Roman" w:cs="Times New Roman"/>
          <w:sz w:val="24"/>
          <w:szCs w:val="24"/>
          <w:lang w:val="en-GB" w:eastAsia="en-GB"/>
        </w:rPr>
        <w:t>Python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libraries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like</w:t>
      </w:r>
      <w:r w:rsidR="00D73D3D">
        <w:rPr>
          <w:rFonts w:ascii="Times New Roman" w:eastAsia="Times New Roman" w:hAnsi="Times New Roman" w:cs="Times New Roman"/>
          <w:sz w:val="24"/>
          <w:szCs w:val="24"/>
          <w:lang w:val="en-GB" w:eastAsia="en-GB"/>
        </w:rPr>
        <w:t xml:space="preserve"> </w:t>
      </w:r>
      <w:proofErr w:type="gramStart"/>
      <w:r w:rsidRPr="00D471E6">
        <w:rPr>
          <w:rFonts w:ascii="Times New Roman" w:eastAsia="Times New Roman" w:hAnsi="Times New Roman" w:cs="Times New Roman"/>
          <w:sz w:val="20"/>
          <w:szCs w:val="20"/>
          <w:lang w:val="en-GB" w:eastAsia="en-GB"/>
        </w:rPr>
        <w:t>scipy.signal</w:t>
      </w:r>
      <w:proofErr w:type="gramEnd"/>
      <w:r w:rsidRPr="00D471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0"/>
          <w:szCs w:val="20"/>
          <w:lang w:val="en-GB" w:eastAsia="en-GB"/>
        </w:rPr>
        <w:t>pywt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wavelets),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0"/>
          <w:szCs w:val="20"/>
          <w:lang w:val="en-GB" w:eastAsia="en-GB"/>
        </w:rPr>
        <w:t>mne-features</w:t>
      </w:r>
      <w:r w:rsidRPr="00D471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0"/>
          <w:szCs w:val="20"/>
          <w:lang w:val="en-GB" w:eastAsia="en-GB"/>
        </w:rPr>
        <w:t>NeuroKit2</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facilitate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robust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extraction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pipelines.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example,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0"/>
          <w:szCs w:val="20"/>
          <w:lang w:val="en-GB" w:eastAsia="en-GB"/>
        </w:rPr>
        <w:t>mne-features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can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generate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dozens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statistical,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spectral,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complexity-based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channel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minimal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coding.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libraries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also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support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integration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machine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learning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frameworks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0"/>
          <w:szCs w:val="20"/>
          <w:lang w:val="en-GB" w:eastAsia="en-GB"/>
        </w:rPr>
        <w:t>scikit-learn</w:t>
      </w:r>
      <w:r w:rsidRPr="00D471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enabling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seamless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transitions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signal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processing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model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training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(Virtanen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2020;</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Lee</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2019;</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Gramfort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w:t>
      </w:r>
      <w:r w:rsidRPr="00D471E6">
        <w:rPr>
          <w:rFonts w:ascii="Times New Roman" w:eastAsia="Times New Roman" w:hAnsi="Times New Roman" w:cs="Times New Roman"/>
          <w:sz w:val="24"/>
          <w:szCs w:val="24"/>
          <w:lang w:val="en-US" w:eastAsia="en-GB"/>
        </w:rPr>
        <w:t>4</w:t>
      </w:r>
      <w:r w:rsidRPr="00D471E6">
        <w:rPr>
          <w:rFonts w:ascii="Times New Roman" w:eastAsia="Times New Roman" w:hAnsi="Times New Roman" w:cs="Times New Roman"/>
          <w:sz w:val="24"/>
          <w:szCs w:val="24"/>
          <w:lang w:eastAsia="en-GB"/>
        </w:rPr>
        <w: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Makowski</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2021;</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Pedregosa</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2011)</w:t>
      </w:r>
      <w:r w:rsidRPr="00D471E6">
        <w:rPr>
          <w:rFonts w:ascii="Times New Roman" w:eastAsia="Times New Roman" w:hAnsi="Times New Roman" w:cs="Times New Roman"/>
          <w:sz w:val="24"/>
          <w:szCs w:val="24"/>
          <w:lang w:val="en-GB" w:eastAsia="en-GB"/>
        </w:rPr>
        <w:t>.</w:t>
      </w:r>
    </w:p>
    <w:p w14:paraId="01D59558" w14:textId="77777777" w:rsidR="00D471E6" w:rsidRPr="00D471E6" w:rsidRDefault="00D471E6" w:rsidP="00D471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471E6">
        <w:rPr>
          <w:rFonts w:ascii="Times New Roman" w:eastAsia="Times New Roman" w:hAnsi="Times New Roman" w:cs="Times New Roman"/>
          <w:sz w:val="24"/>
          <w:szCs w:val="24"/>
          <w:lang w:val="en-GB" w:eastAsia="en-GB"/>
        </w:rPr>
        <w:t>It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important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note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extraction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not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merely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mechanical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step</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pipeline;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reflects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theoretical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assumptions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about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neural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underpinnings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example,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choosing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compute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frontal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alpha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asymmetry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key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assumes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valence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localised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frontal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circuits.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Similarly,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use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wavelet-based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reflects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understanding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time-evolving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process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(Davidson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1990;</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Coan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&amp;</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Allen,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2004;</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Torrence</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&amp;</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Compo,</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1998)</w:t>
      </w:r>
      <w:r w:rsidRPr="00D471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Thus,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extraction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should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theory-informed,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empirically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validated,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tailored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specific</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recognition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context.</w:t>
      </w:r>
    </w:p>
    <w:p w14:paraId="79CEF142" w14:textId="77777777" w:rsidR="00A17D02" w:rsidRPr="00774C7F" w:rsidRDefault="00D471E6" w:rsidP="00D471E6">
      <w:pPr>
        <w:spacing w:before="100" w:beforeAutospacing="1" w:after="100" w:afterAutospacing="1" w:line="240" w:lineRule="auto"/>
        <w:jc w:val="both"/>
        <w:rPr>
          <w:rFonts w:ascii="Times New Roman" w:eastAsia="Times New Roman" w:hAnsi="Times New Roman" w:cs="Times New Roman"/>
          <w:b/>
          <w:bCs/>
          <w:lang w:val="en-GB" w:eastAsia="en-GB"/>
        </w:rPr>
      </w:pPr>
      <w:r w:rsidRPr="00D471E6">
        <w:rPr>
          <w:rFonts w:ascii="Times New Roman" w:eastAsia="Times New Roman" w:hAnsi="Times New Roman" w:cs="Times New Roman"/>
          <w:sz w:val="24"/>
          <w:szCs w:val="24"/>
          <w:lang w:val="en-GB" w:eastAsia="en-GB"/>
        </w:rPr>
        <w:t>Extracting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signals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detection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delicate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balance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between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signal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fidelity,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computational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efficiency,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theoretical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relevance.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extracted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serve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neural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signatures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enabling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researchers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engineers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decode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affective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states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increasing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accuracy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nuance.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field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advances,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hybrid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combining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spectral,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temporal,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spatial,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nonlinear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dimensions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likely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become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standard,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especially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machine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learning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algorithms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grow</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adept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handling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multidimensional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multimodal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data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(Zheng</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&amp;</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Lu,</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2015;</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Craik</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2019;</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Suhaimi</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2020)</w:t>
      </w:r>
      <w:r w:rsidRPr="00D471E6">
        <w:rPr>
          <w:rFonts w:ascii="Times New Roman" w:eastAsia="Times New Roman" w:hAnsi="Times New Roman" w:cs="Times New Roman"/>
          <w:sz w:val="24"/>
          <w:szCs w:val="24"/>
          <w:lang w:val="en-GB" w:eastAsia="en-GB"/>
        </w:rPr>
        <w:t>.</w:t>
      </w:r>
    </w:p>
    <w:p w14:paraId="130A7C33" w14:textId="77777777" w:rsidR="0015129C" w:rsidRPr="00774C7F" w:rsidRDefault="00D471E6" w:rsidP="00C35ED7">
      <w:pPr>
        <w:pStyle w:val="Heading1"/>
        <w:spacing w:line="240" w:lineRule="auto"/>
        <w:jc w:val="both"/>
        <w:rPr>
          <w:lang w:val="en-GB"/>
        </w:rPr>
      </w:pPr>
      <w:r>
        <w:rPr>
          <w:lang w:val="en-GB"/>
        </w:rPr>
        <w:t>4</w:t>
      </w:r>
      <w:r w:rsidR="0015129C" w:rsidRPr="00774C7F">
        <w:rPr>
          <w:lang w:val="en-GB"/>
        </w:rPr>
        <w:t>.</w:t>
      </w:r>
      <w:r w:rsidR="00954508" w:rsidRPr="00774C7F">
        <w:rPr>
          <w:lang w:val="en-GB"/>
        </w:rPr>
        <w:t>5</w:t>
      </w:r>
      <w:r w:rsidR="00D73D3D">
        <w:rPr>
          <w:lang w:val="en-GB"/>
        </w:rPr>
        <w:t xml:space="preserve"> </w:t>
      </w:r>
      <w:r w:rsidRPr="00D471E6">
        <w:rPr>
          <w:lang w:val="en-GB"/>
        </w:rPr>
        <w:t>Machine</w:t>
      </w:r>
      <w:r w:rsidR="00D73D3D">
        <w:rPr>
          <w:lang w:val="en-GB"/>
        </w:rPr>
        <w:t xml:space="preserve"> </w:t>
      </w:r>
      <w:r w:rsidRPr="00D471E6">
        <w:rPr>
          <w:lang w:val="en-GB"/>
        </w:rPr>
        <w:t>Learning</w:t>
      </w:r>
      <w:r w:rsidR="00D73D3D">
        <w:rPr>
          <w:lang w:val="en-GB"/>
        </w:rPr>
        <w:t xml:space="preserve"> </w:t>
      </w:r>
      <w:r w:rsidRPr="00D471E6">
        <w:rPr>
          <w:lang w:val="en-GB"/>
        </w:rPr>
        <w:t>for</w:t>
      </w:r>
      <w:r w:rsidR="00D73D3D">
        <w:rPr>
          <w:lang w:val="en-GB"/>
        </w:rPr>
        <w:t xml:space="preserve"> </w:t>
      </w:r>
      <w:r w:rsidRPr="00D471E6">
        <w:rPr>
          <w:lang w:val="en-GB"/>
        </w:rPr>
        <w:t>EEG-Based</w:t>
      </w:r>
      <w:r w:rsidR="00D73D3D">
        <w:rPr>
          <w:lang w:val="en-GB"/>
        </w:rPr>
        <w:t xml:space="preserve"> </w:t>
      </w:r>
      <w:r w:rsidRPr="00D471E6">
        <w:rPr>
          <w:lang w:val="en-GB"/>
        </w:rPr>
        <w:t>Emotion</w:t>
      </w:r>
      <w:r w:rsidR="00D73D3D">
        <w:rPr>
          <w:lang w:val="en-GB"/>
        </w:rPr>
        <w:t xml:space="preserve"> </w:t>
      </w:r>
      <w:r w:rsidRPr="00D471E6">
        <w:rPr>
          <w:lang w:val="en-GB"/>
        </w:rPr>
        <w:t>Recognition</w:t>
      </w:r>
    </w:p>
    <w:p w14:paraId="144B6774" w14:textId="77777777" w:rsidR="00D471E6" w:rsidRPr="00D471E6" w:rsidRDefault="00D471E6" w:rsidP="00D471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integration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machine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learning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EEG-based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recognition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marks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pivotal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advancement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affective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computing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neuroscience.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While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traditional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statistical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techniques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offered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limited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capabilities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deciphering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multifaceted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non-linear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characteristics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brain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signals,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methods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provide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powerful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tools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capable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learning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hidden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patterns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generalising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across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subjects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states.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models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have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catalysed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progress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transforming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data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opaque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waveforms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actionable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insights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practical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applications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mental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health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monitoring,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adaptive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interfaces,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affect-sensitive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systems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(Torres</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2020)</w:t>
      </w:r>
      <w:r w:rsidRPr="00D471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001552E9" w:rsidRPr="001552E9">
        <w:rPr>
          <w:rFonts w:ascii="Times New Roman" w:eastAsia="Times New Roman" w:hAnsi="Times New Roman" w:cs="Times New Roman"/>
          <w:sz w:val="24"/>
          <w:szCs w:val="24"/>
          <w:lang w:eastAsia="en-GB"/>
        </w:rPr>
        <w:t>Comparable</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supervised</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pipelines</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are</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also</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used</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across</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psychological</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health</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domains,</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including</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prediction</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and</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classification</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of</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chronic</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pain</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outcomes</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(Kovač</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2025).</w:t>
      </w:r>
      <w:r w:rsidR="003D41C5">
        <w:rPr>
          <w:rFonts w:ascii="Times New Roman" w:eastAsia="Times New Roman" w:hAnsi="Times New Roman" w:cs="Times New Roman"/>
          <w:sz w:val="24"/>
          <w:szCs w:val="24"/>
          <w:lang w:eastAsia="en-GB"/>
        </w:rPr>
        <w:t xml:space="preserve"> </w:t>
      </w:r>
      <w:r w:rsidR="003D41C5" w:rsidRPr="003D41C5">
        <w:rPr>
          <w:rFonts w:ascii="Times New Roman" w:eastAsia="Times New Roman" w:hAnsi="Times New Roman" w:cs="Times New Roman"/>
          <w:sz w:val="24"/>
          <w:szCs w:val="24"/>
          <w:lang w:eastAsia="en-GB"/>
        </w:rPr>
        <w:t>A complementary line of work uses calibrated regression to predict internal shame, with XGBoost performing best and distress tolerance emerging as the strongest predictor (Kovač, Ratković, Farahani, &amp; Watson, 2025b).</w:t>
      </w:r>
    </w:p>
    <w:p w14:paraId="2BCC8616" w14:textId="77777777" w:rsidR="00D471E6" w:rsidRPr="00D471E6" w:rsidRDefault="00D471E6" w:rsidP="00D471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471E6">
        <w:rPr>
          <w:rFonts w:ascii="Times New Roman" w:eastAsia="Times New Roman" w:hAnsi="Times New Roman" w:cs="Times New Roman"/>
          <w:sz w:val="24"/>
          <w:szCs w:val="24"/>
          <w:lang w:val="en-GB" w:eastAsia="en-GB"/>
        </w:rPr>
        <w:lastRenderedPageBreak/>
        <w:t>At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process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lies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transformation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input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vectors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suitable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machine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learning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classifiers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regressors.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learning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algorithms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attempt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construct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mappings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vectors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states,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which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typically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represented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either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categorically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happy,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sad,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angry,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relaxed)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dimensionally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valence,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arousal,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dominance).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Supervised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learning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remains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predominant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paradigm,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models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trained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labelled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datasets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DEAP,</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DREAMER,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SEED,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AMIGOS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(Koelstra</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2012;</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Katsigiannis</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&amp;</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Ramzan,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2017;</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Zheng</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&amp;</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Lu,</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2015;</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Miranda-Correa</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w:t>
      </w:r>
      <w:r w:rsidRPr="00D471E6">
        <w:rPr>
          <w:rFonts w:ascii="Times New Roman" w:eastAsia="Times New Roman" w:hAnsi="Times New Roman" w:cs="Times New Roman"/>
          <w:sz w:val="24"/>
          <w:szCs w:val="24"/>
          <w:lang w:val="en-US" w:eastAsia="en-GB"/>
        </w:rPr>
        <w:t>8</w:t>
      </w:r>
      <w:r w:rsidRPr="00D471E6">
        <w:rPr>
          <w:rFonts w:ascii="Times New Roman" w:eastAsia="Times New Roman" w:hAnsi="Times New Roman" w:cs="Times New Roman"/>
          <w:sz w:val="24"/>
          <w:szCs w:val="24"/>
          <w:lang w:eastAsia="en-GB"/>
        </w:rPr>
        <w:t>)</w:t>
      </w:r>
      <w:r w:rsidRPr="00D471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datasets,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recordings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synchronised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ground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truth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labels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derived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self-report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questionnaires,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facial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expression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analysis,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physiological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markers.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Classical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algorithms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Support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Vector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Machines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(SVM),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k-Nearest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Neighbours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(KNN),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Random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Forests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Logistic</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Regression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have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long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served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reliable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baselines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due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their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simplicity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interpretability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(Zheng</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2017;</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Al-Nafjan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2017)</w:t>
      </w:r>
      <w:r w:rsidRPr="00D471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Among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SVM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particularly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effective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high-dimensional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spaces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shown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consistent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performance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across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binary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multiclass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classification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tasks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(Al-Nafjan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2017)</w:t>
      </w:r>
      <w:r w:rsidRPr="00D471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00ED5D02" w:rsidRPr="00ED5D02">
        <w:rPr>
          <w:rFonts w:ascii="Times New Roman" w:eastAsia="Times New Roman" w:hAnsi="Times New Roman" w:cs="Times New Roman"/>
          <w:sz w:val="24"/>
          <w:szCs w:val="24"/>
          <w:lang w:eastAsia="en-GB"/>
        </w:rPr>
        <w:t>Related</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machine-learning</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frameworks</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have</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also</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been</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applied</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to</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affect-linked</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constructs</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beyond</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core</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emotions,</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such</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as</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love</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addiction,</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where</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features</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and</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explanations</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clarify</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predictive</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factors</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(Farahani</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00ED5D02" w:rsidRPr="00ED5D02">
        <w:rPr>
          <w:rFonts w:ascii="Times New Roman" w:eastAsia="Times New Roman" w:hAnsi="Times New Roman" w:cs="Times New Roman"/>
          <w:sz w:val="24"/>
          <w:szCs w:val="24"/>
          <w:lang w:eastAsia="en-GB"/>
        </w:rPr>
        <w:t>2025).</w:t>
      </w:r>
    </w:p>
    <w:p w14:paraId="6040D5A1" w14:textId="77777777" w:rsidR="00D471E6" w:rsidRPr="00D471E6" w:rsidRDefault="00D471E6" w:rsidP="00D471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471E6">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exponential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growth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datasets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computational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power,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deep</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learning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architectures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have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begun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outperform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traditional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models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autonomously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learning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hierarchies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raw</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minimally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processed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signals.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CNNs,</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originally</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designed</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for</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images,</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have</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been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repurposed</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to</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handle</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time-frequency</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EEG</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representations</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such</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as</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spectrograms</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or</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wavelet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transforms;</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compact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architectures</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like</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EEGNet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demonstrate</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strong</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performance</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while</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remaining</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lightweight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(Lawhern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2018)</w:t>
      </w:r>
      <w:r w:rsidRPr="00D471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networks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excel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extracting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spatial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temporal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dependencies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between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channels,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particularly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when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2D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matrix</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inputs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formed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stacking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frequency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bands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across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electrode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locations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(Topić</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&amp;</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Russo,</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2021</w:t>
      </w:r>
      <w:r w:rsidRPr="00D471E6">
        <w:rPr>
          <w:rFonts w:ascii="Times New Roman" w:eastAsia="Times New Roman" w:hAnsi="Times New Roman" w:cs="Times New Roman"/>
          <w:sz w:val="24"/>
          <w:szCs w:val="24"/>
          <w:lang w:val="en-GB" w:eastAsia="en-GB"/>
        </w:rPr>
        <w:t>).</w:t>
      </w:r>
    </w:p>
    <w:p w14:paraId="325060F3" w14:textId="77777777" w:rsidR="00D471E6" w:rsidRPr="00D471E6" w:rsidRDefault="00D471E6" w:rsidP="00D471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471E6">
        <w:rPr>
          <w:rFonts w:ascii="Times New Roman" w:eastAsia="Times New Roman" w:hAnsi="Times New Roman" w:cs="Times New Roman"/>
          <w:sz w:val="24"/>
          <w:szCs w:val="24"/>
          <w:lang w:val="en-GB" w:eastAsia="en-GB"/>
        </w:rPr>
        <w:t>Recurrent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Neural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Networks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(RNNs)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their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stable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variant,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Long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Short-Term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Memory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(LSTM)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networks,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particularly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well-suited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modelling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temporal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dynamics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states.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LSTMs</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capture</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long-range</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dependencies</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in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EEG</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time</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series</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and</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have</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shown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competitive</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results</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on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valence/arousal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recognition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in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DEAP</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and</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related</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corpora</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(Alhagry</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2017)</w:t>
      </w:r>
      <w:r w:rsidRPr="00D471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instance,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LSTMs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have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demonstrated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strong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performance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modelling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arousal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fluctuations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over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several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minutes,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outperforming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both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CNNs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classical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models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dynamic</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settings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(Tripathi</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2017).</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Hybrid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architectures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combining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CNN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LSTM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layers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increasingly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popular,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offering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unified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framework</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captures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both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spatial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temporal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patterns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(Wang</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2022</w:t>
      </w:r>
      <w:r w:rsidRPr="00D471E6">
        <w:rPr>
          <w:rFonts w:ascii="Times New Roman" w:eastAsia="Times New Roman" w:hAnsi="Times New Roman" w:cs="Times New Roman"/>
          <w:sz w:val="24"/>
          <w:szCs w:val="24"/>
          <w:lang w:val="en-US" w:eastAsia="en-GB"/>
        </w:rPr>
        <w:t>)</w:t>
      </w:r>
      <w:r w:rsidRPr="00D471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models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especially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relevant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real-time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monitoring,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aBCIs,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where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accurate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decoding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must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occur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continuously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without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delay.</w:t>
      </w:r>
    </w:p>
    <w:p w14:paraId="50A40D7D" w14:textId="77777777" w:rsidR="00D471E6" w:rsidRPr="00D471E6" w:rsidRDefault="00D471E6" w:rsidP="00D471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471E6">
        <w:rPr>
          <w:rFonts w:ascii="Times New Roman" w:eastAsia="Times New Roman" w:hAnsi="Times New Roman" w:cs="Times New Roman"/>
          <w:sz w:val="24"/>
          <w:szCs w:val="24"/>
          <w:lang w:val="en-GB" w:eastAsia="en-GB"/>
        </w:rPr>
        <w:t>Beyond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supervised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learning,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unsupervised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semi-supervised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approaches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gaining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traction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due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inherent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difficulty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acquiring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large-scale,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precisely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labelled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data.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Clustering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algorithms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like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K-Means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Gaussian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Mixture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Models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(GMMs)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have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been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used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group</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patterns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without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prior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labelling,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revealing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latent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affective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structures.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Autoencoders</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learn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latent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embeddings</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that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can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improve</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downstream</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classification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or</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cross-modal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fusion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(Liu</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2016)</w:t>
      </w:r>
      <w:r w:rsidRPr="00D471E6">
        <w:rPr>
          <w:rFonts w:ascii="Times New Roman" w:eastAsia="Times New Roman" w:hAnsi="Times New Roman" w:cs="Times New Roman"/>
          <w:sz w:val="24"/>
          <w:szCs w:val="24"/>
          <w:lang w:val="en-US" w:eastAsia="en-GB"/>
        </w:rPr>
        <w:t>.</w:t>
      </w:r>
      <w:r w:rsidR="00D73D3D">
        <w:rPr>
          <w:rFonts w:ascii="Times New Roman" w:eastAsia="Times New Roman" w:hAnsi="Times New Roman" w:cs="Times New Roman"/>
          <w:sz w:val="24"/>
          <w:szCs w:val="24"/>
          <w:lang w:val="en-US" w:eastAsia="en-GB"/>
        </w:rPr>
        <w:t xml:space="preserve"> </w:t>
      </w:r>
      <w:r w:rsidRPr="00D471E6">
        <w:rPr>
          <w:rFonts w:ascii="Times New Roman" w:eastAsia="Times New Roman" w:hAnsi="Times New Roman" w:cs="Times New Roman"/>
          <w:sz w:val="24"/>
          <w:szCs w:val="24"/>
          <w:lang w:val="en-GB" w:eastAsia="en-GB"/>
        </w:rPr>
        <w:t>More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recently,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autoencoders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generative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adversarial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networks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(GANs)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have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been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employed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learn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latent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embeddings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augment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datasets,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addressing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issues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class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imbalance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data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scarcity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t>
      </w:r>
      <w:r w:rsidRPr="00D471E6">
        <w:rPr>
          <w:rFonts w:ascii="Times New Roman" w:eastAsia="Times New Roman" w:hAnsi="Times New Roman" w:cs="Times New Roman"/>
          <w:sz w:val="24"/>
          <w:szCs w:val="24"/>
          <w:lang w:eastAsia="en-GB"/>
        </w:rPr>
        <w:t>Zhang</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202</w:t>
      </w:r>
      <w:r w:rsidRPr="00D471E6">
        <w:rPr>
          <w:rFonts w:ascii="Times New Roman" w:eastAsia="Times New Roman" w:hAnsi="Times New Roman" w:cs="Times New Roman"/>
          <w:sz w:val="24"/>
          <w:szCs w:val="24"/>
          <w:lang w:val="en-US" w:eastAsia="en-GB"/>
        </w:rPr>
        <w:t>2</w:t>
      </w:r>
      <w:r w:rsidRPr="00D471E6">
        <w:rPr>
          <w:rFonts w:ascii="Times New Roman" w:eastAsia="Times New Roman" w:hAnsi="Times New Roman" w:cs="Times New Roman"/>
          <w:sz w:val="24"/>
          <w:szCs w:val="24"/>
          <w:lang w:eastAsia="en-GB"/>
        </w:rPr>
        <w: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Kalashami</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2022</w:t>
      </w:r>
      <w:r w:rsidRPr="00D471E6">
        <w:rPr>
          <w:rFonts w:ascii="Times New Roman" w:eastAsia="Times New Roman" w:hAnsi="Times New Roman" w:cs="Times New Roman"/>
          <w:sz w:val="24"/>
          <w:szCs w:val="24"/>
          <w:lang w:val="en-GB" w:eastAsia="en-GB"/>
        </w:rPr>
        <w:t>).</w:t>
      </w:r>
    </w:p>
    <w:p w14:paraId="40A64BA1" w14:textId="77777777" w:rsidR="00D471E6" w:rsidRPr="00D471E6" w:rsidRDefault="00D471E6" w:rsidP="00D471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471E6">
        <w:rPr>
          <w:rFonts w:ascii="Times New Roman" w:eastAsia="Times New Roman" w:hAnsi="Times New Roman" w:cs="Times New Roman"/>
          <w:sz w:val="24"/>
          <w:szCs w:val="24"/>
          <w:lang w:val="en-GB" w:eastAsia="en-GB"/>
        </w:rPr>
        <w:t>An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important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consideration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EEG-based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recognition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issue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individual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variability.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Brain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responses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stimuli</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vary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significantly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across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individuals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due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lastRenderedPageBreak/>
        <w:t>differences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personality,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attention,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fatigue,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even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electrode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placement.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address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domain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adaptation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transfer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learning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techniques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being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introduced.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Models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trained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one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subject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dataset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fine-tuned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small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portion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data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new</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user,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enabling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better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generalisation.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Domain-adversarial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training</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(DANN)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encourages</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features</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that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are</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discriminative</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for</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emotion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yet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invariant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across</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subjects</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or</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sessions</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(Ganin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2016),</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and</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EEG-specific</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variants</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such</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as</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BiDANN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or</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contrastive</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alignment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have</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shown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cross-subject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gains</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(Li</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2018;</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Shen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2021).</w:t>
      </w:r>
    </w:p>
    <w:p w14:paraId="46B02373" w14:textId="77777777" w:rsidR="00D471E6" w:rsidRPr="00D471E6" w:rsidRDefault="00D471E6" w:rsidP="00D471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471E6">
        <w:rPr>
          <w:rFonts w:ascii="Times New Roman" w:eastAsia="Times New Roman" w:hAnsi="Times New Roman" w:cs="Times New Roman"/>
          <w:sz w:val="24"/>
          <w:szCs w:val="24"/>
          <w:lang w:val="en-GB" w:eastAsia="en-GB"/>
        </w:rPr>
        <w:t>Model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evaluation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another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key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component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workflow.</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Accuracy,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precision,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recall,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F1-score,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Area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Under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ROC</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Curve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(AUC)</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standard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performance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metrics.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However,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detection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tasks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involving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imbalanced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datasets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fewer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instances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i/>
          <w:iCs/>
          <w:sz w:val="24"/>
          <w:szCs w:val="24"/>
          <w:lang w:val="en-GB" w:eastAsia="en-GB"/>
        </w:rPr>
        <w:t>disgust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i/>
          <w:iCs/>
          <w:sz w:val="24"/>
          <w:szCs w:val="24"/>
          <w:lang w:val="en-GB" w:eastAsia="en-GB"/>
        </w:rPr>
        <w:t>fear</w:t>
      </w:r>
      <w:r w:rsidRPr="00D471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metrics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Matthews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Correlation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Coefficient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(MCC)</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Brier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score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offer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balanced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assessments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(Matthews,</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1975;</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Brier,</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1950;</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Chicco</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&amp;</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Jurman,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2020)</w:t>
      </w:r>
      <w:r w:rsidRPr="00D471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Cross-validation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strategies,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leave-one-subject-out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(LOSO),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commonly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used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ensure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robust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generalisation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across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individuals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(Kunjan,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2021;</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Su</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2023)</w:t>
      </w:r>
      <w:r w:rsidRPr="00D471E6">
        <w:rPr>
          <w:rFonts w:ascii="Times New Roman" w:eastAsia="Times New Roman" w:hAnsi="Times New Roman" w:cs="Times New Roman"/>
          <w:sz w:val="24"/>
          <w:szCs w:val="24"/>
          <w:lang w:val="en-GB" w:eastAsia="en-GB"/>
        </w:rPr>
        <w:t>.</w:t>
      </w:r>
    </w:p>
    <w:p w14:paraId="6E4CC2F3" w14:textId="77777777" w:rsidR="00D471E6" w:rsidRPr="00D471E6" w:rsidRDefault="00D471E6" w:rsidP="00D471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471E6">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Python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implementation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perspective,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0"/>
          <w:szCs w:val="20"/>
          <w:lang w:val="en-GB" w:eastAsia="en-GB"/>
        </w:rPr>
        <w:t>scikit-learn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remains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widely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used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library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classical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models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(Pedregosa</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2011)</w:t>
      </w:r>
      <w:r w:rsidRPr="00D471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while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deep</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learning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applications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frequently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0"/>
          <w:szCs w:val="20"/>
          <w:lang w:val="en-GB" w:eastAsia="en-GB"/>
        </w:rPr>
        <w:t>TensorFlow</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0"/>
          <w:szCs w:val="20"/>
          <w:lang w:val="en-GB" w:eastAsia="en-GB"/>
        </w:rPr>
        <w:t>PyTorch</w:t>
      </w:r>
      <w:r w:rsidR="00D73D3D">
        <w:rPr>
          <w:rFonts w:ascii="Times New Roman" w:eastAsia="Times New Roman" w:hAnsi="Times New Roman" w:cs="Times New Roman"/>
          <w:sz w:val="20"/>
          <w:szCs w:val="20"/>
          <w:lang w:val="en-GB" w:eastAsia="en-GB"/>
        </w:rPr>
        <w:t xml:space="preserve"> </w:t>
      </w:r>
      <w:r w:rsidRPr="00D471E6">
        <w:rPr>
          <w:rFonts w:ascii="Times New Roman" w:eastAsia="Times New Roman" w:hAnsi="Times New Roman" w:cs="Times New Roman"/>
          <w:sz w:val="24"/>
          <w:szCs w:val="24"/>
          <w:lang w:val="en-GB" w:eastAsia="en-GB"/>
        </w:rPr>
        <w:t>(Abadi</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2016;</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Paszke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2019).</w:t>
      </w:r>
      <w:r w:rsidR="00D73D3D">
        <w:rPr>
          <w:rFonts w:ascii="Times New Roman" w:eastAsia="Times New Roman" w:hAnsi="Times New Roman" w:cs="Times New Roman"/>
          <w:sz w:val="24"/>
          <w:szCs w:val="24"/>
          <w:lang w:val="en-GB" w:eastAsia="en-GB"/>
        </w:rPr>
        <w:t xml:space="preserve"> </w:t>
      </w:r>
      <w:r w:rsidR="001552E9" w:rsidRPr="001552E9">
        <w:rPr>
          <w:rFonts w:ascii="Times New Roman" w:eastAsia="Times New Roman" w:hAnsi="Times New Roman" w:cs="Times New Roman"/>
          <w:sz w:val="24"/>
          <w:szCs w:val="24"/>
          <w:lang w:eastAsia="en-GB"/>
        </w:rPr>
        <w:t>For</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psychology-focused</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pipeline</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patterns</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and</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regression</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modeling</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in</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Python,</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see</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(Kovač</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001552E9" w:rsidRPr="001552E9">
        <w:rPr>
          <w:rFonts w:ascii="Times New Roman" w:eastAsia="Times New Roman" w:hAnsi="Times New Roman" w:cs="Times New Roman"/>
          <w:sz w:val="24"/>
          <w:szCs w:val="24"/>
          <w:lang w:eastAsia="en-GB"/>
        </w:rPr>
        <w:t>2024).</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EEG-specific</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tasks,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libraries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like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0"/>
          <w:szCs w:val="20"/>
          <w:lang w:val="en-GB" w:eastAsia="en-GB"/>
        </w:rPr>
        <w:t>MNE</w:t>
      </w:r>
      <w:r w:rsidRPr="00D471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0"/>
          <w:szCs w:val="20"/>
          <w:lang w:val="en-GB" w:eastAsia="en-GB"/>
        </w:rPr>
        <w:t>braindecode</w:t>
      </w:r>
      <w:r w:rsidRPr="00D471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0"/>
          <w:szCs w:val="20"/>
          <w:lang w:val="en-GB" w:eastAsia="en-GB"/>
        </w:rPr>
        <w:t>DeepEEG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provide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streamlined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functions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preprocessing,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extraction,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training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deep</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networks.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example,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using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0"/>
          <w:szCs w:val="20"/>
          <w:lang w:val="en-GB" w:eastAsia="en-GB"/>
        </w:rPr>
        <w:t>braindecode</w:t>
      </w:r>
      <w:r w:rsidRPr="00D471E6">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one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can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train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CNN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classify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raw</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trials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only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few</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lines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code,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leveraging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prebuilt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architectures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Deep4Net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EEGNet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(Gramfort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2013;</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Lawhern</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2018;</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Schirrmeister</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2017)</w:t>
      </w:r>
      <w:r w:rsidRPr="00D471E6">
        <w:rPr>
          <w:rFonts w:ascii="Times New Roman" w:eastAsia="Times New Roman" w:hAnsi="Times New Roman" w:cs="Times New Roman"/>
          <w:sz w:val="24"/>
          <w:szCs w:val="24"/>
          <w:lang w:val="en-GB" w:eastAsia="en-GB"/>
        </w:rPr>
        <w:t>.</w:t>
      </w:r>
    </w:p>
    <w:p w14:paraId="11DFCBC2" w14:textId="77777777" w:rsidR="00D471E6" w:rsidRPr="00D471E6" w:rsidRDefault="00D471E6" w:rsidP="00D471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illustrate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consider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scenario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where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one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aims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classify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high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vs.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low</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arousal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data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recorded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during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video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viewing.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After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preprocessing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(filtering,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epoching),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alpha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beta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power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computed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channel.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SVM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CNN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classifier,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which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trained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using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10-fold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cross-validation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LOSO.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Accuracy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scores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confusion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matrices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computed,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misclassified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trials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examined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refine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selection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labelling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strategies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(Koelstra</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2012;</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Wang</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2022)</w:t>
      </w:r>
      <w:r w:rsidRPr="00D471E6">
        <w:rPr>
          <w:rFonts w:ascii="Times New Roman" w:eastAsia="Times New Roman" w:hAnsi="Times New Roman" w:cs="Times New Roman"/>
          <w:sz w:val="24"/>
          <w:szCs w:val="24"/>
          <w:lang w:val="en-GB" w:eastAsia="en-GB"/>
        </w:rPr>
        <w:t>.</w:t>
      </w:r>
    </w:p>
    <w:p w14:paraId="51987F1B" w14:textId="77777777" w:rsidR="00D471E6" w:rsidRPr="00D471E6" w:rsidRDefault="00D471E6" w:rsidP="00D471E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471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recognition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systems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mature,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interpretability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becomes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increasingly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critical,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especially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clinical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high-stakes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applications.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Tools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such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SHapley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Additive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exPlanations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(SHAP)</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Local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Interpretable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Model-Agnostic</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Explanations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(LIME)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being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adapted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helping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researchers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understand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which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channels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contribute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most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predictions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eastAsia="en-GB"/>
        </w:rPr>
        <w:t>(Lundberg</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&amp;</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Lee,</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2017;</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Ribeiro</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et</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al.,</w:t>
      </w:r>
      <w:r w:rsidR="00D73D3D">
        <w:rPr>
          <w:rFonts w:ascii="Times New Roman" w:eastAsia="Times New Roman" w:hAnsi="Times New Roman" w:cs="Times New Roman"/>
          <w:sz w:val="24"/>
          <w:szCs w:val="24"/>
          <w:lang w:eastAsia="en-GB"/>
        </w:rPr>
        <w:t xml:space="preserve"> </w:t>
      </w:r>
      <w:r w:rsidRPr="00D471E6">
        <w:rPr>
          <w:rFonts w:ascii="Times New Roman" w:eastAsia="Times New Roman" w:hAnsi="Times New Roman" w:cs="Times New Roman"/>
          <w:sz w:val="24"/>
          <w:szCs w:val="24"/>
          <w:lang w:eastAsia="en-GB"/>
        </w:rPr>
        <w:t>2016)</w:t>
      </w:r>
      <w:r w:rsidRPr="00D471E6">
        <w:rPr>
          <w:rFonts w:ascii="Times New Roman" w:eastAsia="Times New Roman" w:hAnsi="Times New Roman" w:cs="Times New Roman"/>
          <w:sz w:val="24"/>
          <w:szCs w:val="24"/>
          <w:lang w:val="en-GB" w:eastAsia="en-GB"/>
        </w:rPr>
        <w:t>.</w:t>
      </w:r>
    </w:p>
    <w:p w14:paraId="62512066" w14:textId="77777777" w:rsidR="00676F48" w:rsidRPr="00774C7F" w:rsidRDefault="00D471E6" w:rsidP="00D471E6">
      <w:pPr>
        <w:spacing w:before="100" w:beforeAutospacing="1" w:after="100" w:afterAutospacing="1" w:line="240" w:lineRule="auto"/>
        <w:jc w:val="both"/>
        <w:rPr>
          <w:sz w:val="24"/>
          <w:szCs w:val="24"/>
          <w:lang w:val="en-GB"/>
        </w:rPr>
      </w:pPr>
      <w:r w:rsidRPr="00D471E6">
        <w:rPr>
          <w:rFonts w:ascii="Times New Roman" w:eastAsia="Times New Roman" w:hAnsi="Times New Roman" w:cs="Times New Roman"/>
          <w:sz w:val="24"/>
          <w:szCs w:val="24"/>
          <w:lang w:val="en-GB" w:eastAsia="en-GB"/>
        </w:rPr>
        <w:t>ML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cornerstone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EEG-based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recognition,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enabling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translation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neurophysiological</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signals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affective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insights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ever-increasing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fidelity.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field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rapidly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advancing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static,</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offline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classification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real-time,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adaptive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models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embedded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wearable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devices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interactive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systems.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datasets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grow</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methods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evolve,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dream</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emotionally</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intelligent</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machines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interpreting</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our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brainwaves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real-time</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edges</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closer</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D471E6">
        <w:rPr>
          <w:rFonts w:ascii="Times New Roman" w:eastAsia="Times New Roman" w:hAnsi="Times New Roman" w:cs="Times New Roman"/>
          <w:sz w:val="24"/>
          <w:szCs w:val="24"/>
          <w:lang w:val="en-GB" w:eastAsia="en-GB"/>
        </w:rPr>
        <w:t>reality.</w:t>
      </w:r>
    </w:p>
    <w:p w14:paraId="5D54D0FB" w14:textId="77777777" w:rsidR="0015129C" w:rsidRPr="00774C7F" w:rsidRDefault="004266F3" w:rsidP="00C35ED7">
      <w:pPr>
        <w:pStyle w:val="Heading1"/>
        <w:spacing w:line="240" w:lineRule="auto"/>
        <w:jc w:val="both"/>
        <w:rPr>
          <w:lang w:val="en-GB"/>
        </w:rPr>
      </w:pPr>
      <w:r>
        <w:rPr>
          <w:lang w:val="en-GB"/>
        </w:rPr>
        <w:t>4</w:t>
      </w:r>
      <w:r w:rsidR="0015129C" w:rsidRPr="00774C7F">
        <w:rPr>
          <w:lang w:val="en-GB"/>
        </w:rPr>
        <w:t>.</w:t>
      </w:r>
      <w:r w:rsidR="00954508" w:rsidRPr="00774C7F">
        <w:rPr>
          <w:lang w:val="en-GB"/>
        </w:rPr>
        <w:t>6</w:t>
      </w:r>
      <w:r w:rsidR="00D73D3D">
        <w:rPr>
          <w:lang w:val="en-GB"/>
        </w:rPr>
        <w:t xml:space="preserve"> </w:t>
      </w:r>
      <w:r w:rsidRPr="004266F3">
        <w:rPr>
          <w:lang w:val="en-GB"/>
        </w:rPr>
        <w:t>Case</w:t>
      </w:r>
      <w:r w:rsidR="00D73D3D">
        <w:rPr>
          <w:lang w:val="en-GB"/>
        </w:rPr>
        <w:t xml:space="preserve"> </w:t>
      </w:r>
      <w:r w:rsidRPr="004266F3">
        <w:rPr>
          <w:lang w:val="en-GB"/>
        </w:rPr>
        <w:t>Studies</w:t>
      </w:r>
      <w:r w:rsidR="00D73D3D">
        <w:rPr>
          <w:lang w:val="en-GB"/>
        </w:rPr>
        <w:t xml:space="preserve"> </w:t>
      </w:r>
      <w:r w:rsidRPr="004266F3">
        <w:rPr>
          <w:lang w:val="en-GB"/>
        </w:rPr>
        <w:t>and</w:t>
      </w:r>
      <w:r w:rsidR="00D73D3D">
        <w:rPr>
          <w:lang w:val="en-GB"/>
        </w:rPr>
        <w:t xml:space="preserve"> </w:t>
      </w:r>
      <w:r w:rsidRPr="004266F3">
        <w:rPr>
          <w:lang w:val="en-GB"/>
        </w:rPr>
        <w:t>Experiments</w:t>
      </w:r>
    </w:p>
    <w:p w14:paraId="19E2048D" w14:textId="77777777" w:rsidR="004266F3" w:rsidRPr="004266F3" w:rsidRDefault="004266F3" w:rsidP="004266F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EEG-based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recognition,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case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studies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experimental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applications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provide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critical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validation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theoretical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models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technical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advancements.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real-world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lastRenderedPageBreak/>
        <w:t>scenarios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bridge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gap</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between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algorithmic</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potential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practical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implementation,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offering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insights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not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only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performance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machine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learning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pipelines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but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also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user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variability,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ecological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validity,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system</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usability.</w:t>
      </w:r>
      <w:r w:rsidR="00D73D3D">
        <w:rPr>
          <w:rFonts w:ascii="Times New Roman" w:eastAsia="Times New Roman" w:hAnsi="Times New Roman" w:cs="Times New Roman"/>
          <w:sz w:val="24"/>
          <w:szCs w:val="24"/>
          <w:lang w:val="en-GB" w:eastAsia="en-GB"/>
        </w:rPr>
        <w:t xml:space="preserve"> </w:t>
      </w:r>
    </w:p>
    <w:p w14:paraId="0ED5671F" w14:textId="77777777" w:rsidR="004266F3" w:rsidRPr="004266F3" w:rsidRDefault="004266F3" w:rsidP="004266F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One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illustrative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case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study</w:t>
      </w:r>
      <w:r w:rsidR="00D73D3D">
        <w:rPr>
          <w:rFonts w:ascii="Times New Roman" w:eastAsia="Times New Roman" w:hAnsi="Times New Roman" w:cs="Times New Roman"/>
          <w:sz w:val="24"/>
          <w:szCs w:val="24"/>
          <w:lang w:val="en-GB" w:eastAsia="en-GB"/>
        </w:rPr>
        <w:t xml:space="preserve"> </w:t>
      </w:r>
      <w:proofErr w:type="gramStart"/>
      <w:r w:rsidRPr="004266F3">
        <w:rPr>
          <w:rFonts w:ascii="Times New Roman" w:eastAsia="Times New Roman" w:hAnsi="Times New Roman" w:cs="Times New Roman"/>
          <w:sz w:val="24"/>
          <w:szCs w:val="24"/>
          <w:lang w:val="en-GB" w:eastAsia="en-GB"/>
        </w:rPr>
        <w:t>centres</w:t>
      </w:r>
      <w:proofErr w:type="gramEnd"/>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around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experiment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designed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classify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arousal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levels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during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multimedia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consumption.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Participants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were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presented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curated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series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video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clips,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each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standardised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content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based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valence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arousal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scores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DEAP</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dataset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(Koelstra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2011).</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While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viewing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clips,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signals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were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captured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using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32-channel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headset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following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international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10–20</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system.</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goal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was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distinguish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between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high-arousal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low-arousal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responses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using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machine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learning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techniques.</w:t>
      </w:r>
      <w:r w:rsidR="00D73D3D">
        <w:rPr>
          <w:rFonts w:ascii="Times New Roman" w:eastAsia="Times New Roman" w:hAnsi="Times New Roman" w:cs="Times New Roman"/>
          <w:sz w:val="24"/>
          <w:szCs w:val="24"/>
          <w:lang w:val="en-GB" w:eastAsia="en-GB"/>
        </w:rPr>
        <w:t xml:space="preserve"> </w:t>
      </w:r>
    </w:p>
    <w:p w14:paraId="2BE1D832" w14:textId="77777777" w:rsidR="004266F3" w:rsidRPr="004266F3" w:rsidRDefault="004266F3" w:rsidP="004266F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We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recreated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classic</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EEG-emotion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experiment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using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our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32-channel,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four-band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dataset.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Each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1-second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epoch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was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converted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power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(4–7</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Hz),</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alpha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(8–13</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Hz),</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beta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(14–30</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Hz),</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gamma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(30–45</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Hz).</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compared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high-arousal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vs.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low-arousal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moments,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trained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several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models,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produced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visualisations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make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results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easy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read,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even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without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signal-processing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background.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case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study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begins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simple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question: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can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tell,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second-by-second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activity,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whether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person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relatively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calm</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relatively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activated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state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while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watching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emotionally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charged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material?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make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question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answerable,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reduced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each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1-second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segment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four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familiar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frequency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bands,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alpha,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beta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gamma,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over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thirty-two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electrodes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laid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out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scalp.</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powers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give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us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compact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picture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how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strongly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different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rhythms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were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expressed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different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locations.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rest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analysis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attempt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make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picture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visible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trustworthy,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show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patterns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contains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not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only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statistically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useful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but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also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physiologically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sensible.</w:t>
      </w:r>
    </w:p>
    <w:p w14:paraId="122FB807" w14:textId="77777777" w:rsidR="004266F3" w:rsidRPr="004266F3" w:rsidRDefault="004266F3" w:rsidP="004266F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good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place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start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overview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data.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paired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heatmaps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Figure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1</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arrange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channels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horizontal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axis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four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bands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vertical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axis,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colour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representing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power.</w:t>
      </w:r>
      <w:r w:rsidR="00D73D3D">
        <w:rPr>
          <w:rFonts w:ascii="Times New Roman" w:eastAsia="Times New Roman" w:hAnsi="Times New Roman" w:cs="Times New Roman"/>
          <w:sz w:val="24"/>
          <w:szCs w:val="24"/>
          <w:lang w:val="en-GB" w:eastAsia="en-GB"/>
        </w:rPr>
        <w:t xml:space="preserve"> </w:t>
      </w:r>
    </w:p>
    <w:p w14:paraId="4BB3B16B" w14:textId="77777777" w:rsidR="004266F3" w:rsidRPr="004266F3" w:rsidRDefault="004266F3" w:rsidP="004266F3">
      <w:pPr>
        <w:spacing w:before="100" w:beforeAutospacing="1" w:after="100" w:afterAutospacing="1" w:line="240" w:lineRule="auto"/>
        <w:jc w:val="center"/>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noProof/>
          <w:sz w:val="24"/>
          <w:szCs w:val="24"/>
          <w:lang w:val="en-GB" w:eastAsia="en-GB"/>
          <w14:ligatures w14:val="standardContextual"/>
        </w:rPr>
        <w:drawing>
          <wp:inline distT="0" distB="0" distL="0" distR="0" wp14:anchorId="78294FB4" wp14:editId="1B67FB6D">
            <wp:extent cx="5731510" cy="3071495"/>
            <wp:effectExtent l="0" t="0" r="0" b="1905"/>
            <wp:docPr id="14484634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463438" name="Picture 1448463438"/>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31510" cy="3071495"/>
                    </a:xfrm>
                    <a:prstGeom prst="rect">
                      <a:avLst/>
                    </a:prstGeom>
                  </pic:spPr>
                </pic:pic>
              </a:graphicData>
            </a:graphic>
          </wp:inline>
        </w:drawing>
      </w:r>
    </w:p>
    <w:p w14:paraId="47AA3DA6" w14:textId="77777777" w:rsidR="004266F3" w:rsidRPr="004266F3" w:rsidRDefault="004266F3" w:rsidP="004266F3">
      <w:pPr>
        <w:spacing w:before="100" w:beforeAutospacing="1" w:after="100" w:afterAutospacing="1" w:line="240" w:lineRule="auto"/>
        <w:jc w:val="center"/>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Figure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1.</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Channel-by-band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power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overview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(low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vs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high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arousal)</w:t>
      </w:r>
    </w:p>
    <w:p w14:paraId="690BD2BB" w14:textId="77777777" w:rsidR="004266F3" w:rsidRPr="004266F3" w:rsidRDefault="004266F3" w:rsidP="004266F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lastRenderedPageBreak/>
        <w:t>Panel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summarises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low-arousal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moments,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while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panel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summarises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high-arousal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moments.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Even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without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learning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model,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contrast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striking.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high-arousal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side,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alpha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power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darkens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across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many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posterior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channels,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signature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alpha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suppression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often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accompanies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engagement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attention.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same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time,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beta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gamma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brighten,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especially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over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frontal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central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electrodes,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hinting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increased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sensorimotor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cognitive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activity.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heatmaps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set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expectations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everything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follows: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classifier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succeeds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later,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not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doing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mysterious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tricks;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reading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same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large-scale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shifts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your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eye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can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already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see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summary.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you</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want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compute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those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band-power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summaries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raw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epochs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yourself,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tiny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helper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does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Welch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spectra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clean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interface:</w:t>
      </w:r>
    </w:p>
    <w:p w14:paraId="05A05071" w14:textId="77777777" w:rsidR="004266F3" w:rsidRPr="004266F3" w:rsidRDefault="004266F3" w:rsidP="004266F3">
      <w:pPr>
        <w:shd w:val="clear" w:color="auto" w:fill="FFFFFF"/>
        <w:spacing w:line="270" w:lineRule="atLeast"/>
        <w:rPr>
          <w:rFonts w:ascii="Menlo" w:eastAsia="Times New Roman" w:hAnsi="Menlo" w:cs="Menlo"/>
          <w:color w:val="3B3B3B"/>
          <w:sz w:val="18"/>
          <w:szCs w:val="18"/>
          <w:lang w:val="en-GB" w:eastAsia="en-GB"/>
        </w:rPr>
      </w:pPr>
      <w:r w:rsidRPr="004266F3">
        <w:rPr>
          <w:rFonts w:ascii="Menlo" w:eastAsia="Times New Roman" w:hAnsi="Menlo" w:cs="Menlo"/>
          <w:color w:val="AF00DB"/>
          <w:sz w:val="18"/>
          <w:szCs w:val="18"/>
          <w:lang w:val="en-GB" w:eastAsia="en-GB"/>
        </w:rPr>
        <w:t>import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3B3B3B"/>
          <w:sz w:val="18"/>
          <w:szCs w:val="18"/>
          <w:lang w:val="en-GB" w:eastAsia="en-GB"/>
        </w:rPr>
        <w:t>numpy</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AF00DB"/>
          <w:sz w:val="18"/>
          <w:szCs w:val="18"/>
          <w:lang w:val="en-GB" w:eastAsia="en-GB"/>
        </w:rPr>
        <w:t>as</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267F99"/>
          <w:sz w:val="18"/>
          <w:szCs w:val="18"/>
          <w:lang w:val="en-GB" w:eastAsia="en-GB"/>
        </w:rPr>
        <w:t>np</w:t>
      </w:r>
    </w:p>
    <w:p w14:paraId="723A9FDE" w14:textId="77777777" w:rsidR="004266F3" w:rsidRPr="004266F3" w:rsidRDefault="004266F3" w:rsidP="004266F3">
      <w:pPr>
        <w:shd w:val="clear" w:color="auto" w:fill="FFFFFF"/>
        <w:spacing w:line="270" w:lineRule="atLeast"/>
        <w:rPr>
          <w:rFonts w:ascii="Menlo" w:eastAsia="Times New Roman" w:hAnsi="Menlo" w:cs="Menlo"/>
          <w:color w:val="3B3B3B"/>
          <w:sz w:val="18"/>
          <w:szCs w:val="18"/>
          <w:lang w:val="en-GB" w:eastAsia="en-GB"/>
        </w:rPr>
      </w:pPr>
      <w:r w:rsidRPr="004266F3">
        <w:rPr>
          <w:rFonts w:ascii="Menlo" w:eastAsia="Times New Roman" w:hAnsi="Menlo" w:cs="Menlo"/>
          <w:color w:val="AF00DB"/>
          <w:sz w:val="18"/>
          <w:szCs w:val="18"/>
          <w:lang w:val="en-GB" w:eastAsia="en-GB"/>
        </w:rPr>
        <w:t>from</w:t>
      </w:r>
      <w:r w:rsidR="00D73D3D">
        <w:rPr>
          <w:rFonts w:ascii="Menlo" w:eastAsia="Times New Roman" w:hAnsi="Menlo" w:cs="Menlo"/>
          <w:color w:val="3B3B3B"/>
          <w:sz w:val="18"/>
          <w:szCs w:val="18"/>
          <w:lang w:val="en-GB" w:eastAsia="en-GB"/>
        </w:rPr>
        <w:t xml:space="preserve"> </w:t>
      </w:r>
      <w:proofErr w:type="gramStart"/>
      <w:r w:rsidRPr="004266F3">
        <w:rPr>
          <w:rFonts w:ascii="Menlo" w:eastAsia="Times New Roman" w:hAnsi="Menlo" w:cs="Menlo"/>
          <w:color w:val="3B3B3B"/>
          <w:sz w:val="18"/>
          <w:szCs w:val="18"/>
          <w:lang w:val="en-GB" w:eastAsia="en-GB"/>
        </w:rPr>
        <w:t>scipy.signal</w:t>
      </w:r>
      <w:proofErr w:type="gramEnd"/>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AF00DB"/>
          <w:sz w:val="18"/>
          <w:szCs w:val="18"/>
          <w:lang w:val="en-GB" w:eastAsia="en-GB"/>
        </w:rPr>
        <w:t>import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3B3B3B"/>
          <w:sz w:val="18"/>
          <w:szCs w:val="18"/>
          <w:lang w:val="en-GB" w:eastAsia="en-GB"/>
        </w:rPr>
        <w:t>welch</w:t>
      </w:r>
    </w:p>
    <w:p w14:paraId="4E13F6EB" w14:textId="77777777" w:rsidR="004266F3" w:rsidRPr="004266F3" w:rsidRDefault="004266F3" w:rsidP="004266F3">
      <w:pPr>
        <w:shd w:val="clear" w:color="auto" w:fill="FFFFFF"/>
        <w:spacing w:line="270" w:lineRule="atLeast"/>
        <w:rPr>
          <w:rFonts w:ascii="Menlo" w:eastAsia="Times New Roman" w:hAnsi="Menlo" w:cs="Menlo"/>
          <w:color w:val="3B3B3B"/>
          <w:sz w:val="18"/>
          <w:szCs w:val="18"/>
          <w:lang w:val="en-GB" w:eastAsia="en-GB"/>
        </w:rPr>
      </w:pPr>
    </w:p>
    <w:p w14:paraId="6EF4652B" w14:textId="77777777" w:rsidR="004266F3" w:rsidRPr="004266F3" w:rsidRDefault="004266F3" w:rsidP="004266F3">
      <w:pPr>
        <w:shd w:val="clear" w:color="auto" w:fill="FFFFFF"/>
        <w:spacing w:line="270" w:lineRule="atLeast"/>
        <w:rPr>
          <w:rFonts w:ascii="Menlo" w:eastAsia="Times New Roman" w:hAnsi="Menlo" w:cs="Menlo"/>
          <w:color w:val="3B3B3B"/>
          <w:sz w:val="18"/>
          <w:szCs w:val="18"/>
          <w:lang w:val="en-GB" w:eastAsia="en-GB"/>
        </w:rPr>
      </w:pPr>
      <w:r w:rsidRPr="004266F3">
        <w:rPr>
          <w:rFonts w:ascii="Menlo" w:eastAsia="Times New Roman" w:hAnsi="Menlo" w:cs="Menlo"/>
          <w:color w:val="0070C1"/>
          <w:sz w:val="18"/>
          <w:szCs w:val="18"/>
          <w:lang w:val="en-GB" w:eastAsia="en-GB"/>
        </w:rPr>
        <w:t>BANDS</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000000"/>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3B3B3B"/>
          <w:sz w:val="18"/>
          <w:szCs w:val="18"/>
          <w:lang w:val="en-GB" w:eastAsia="en-GB"/>
        </w:rPr>
        <w:t>{</w:t>
      </w:r>
      <w:r w:rsidRPr="004266F3">
        <w:rPr>
          <w:rFonts w:ascii="Menlo" w:eastAsia="Times New Roman" w:hAnsi="Menlo" w:cs="Menlo"/>
          <w:color w:val="A31515"/>
          <w:sz w:val="18"/>
          <w:szCs w:val="18"/>
          <w:lang w:val="en-GB" w:eastAsia="en-GB"/>
        </w:rPr>
        <w:t>"theta"</w:t>
      </w:r>
      <w:r w:rsidRPr="004266F3">
        <w:rPr>
          <w:rFonts w:ascii="Menlo" w:eastAsia="Times New Roman" w:hAnsi="Menlo" w:cs="Menlo"/>
          <w:color w:val="3B3B3B"/>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3B3B3B"/>
          <w:sz w:val="18"/>
          <w:szCs w:val="18"/>
          <w:lang w:val="en-GB" w:eastAsia="en-GB"/>
        </w:rPr>
        <w:t>(</w:t>
      </w:r>
      <w:r w:rsidRPr="004266F3">
        <w:rPr>
          <w:rFonts w:ascii="Menlo" w:eastAsia="Times New Roman" w:hAnsi="Menlo" w:cs="Menlo"/>
          <w:color w:val="098658"/>
          <w:sz w:val="18"/>
          <w:szCs w:val="18"/>
          <w:lang w:val="en-GB" w:eastAsia="en-GB"/>
        </w:rPr>
        <w:t>4</w:t>
      </w:r>
      <w:r w:rsidRPr="004266F3">
        <w:rPr>
          <w:rFonts w:ascii="Menlo" w:eastAsia="Times New Roman" w:hAnsi="Menlo" w:cs="Menlo"/>
          <w:color w:val="3B3B3B"/>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098658"/>
          <w:sz w:val="18"/>
          <w:szCs w:val="18"/>
          <w:lang w:val="en-GB" w:eastAsia="en-GB"/>
        </w:rPr>
        <w:t>7</w:t>
      </w:r>
      <w:r w:rsidRPr="004266F3">
        <w:rPr>
          <w:rFonts w:ascii="Menlo" w:eastAsia="Times New Roman" w:hAnsi="Menlo" w:cs="Menlo"/>
          <w:color w:val="3B3B3B"/>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A31515"/>
          <w:sz w:val="18"/>
          <w:szCs w:val="18"/>
          <w:lang w:val="en-GB" w:eastAsia="en-GB"/>
        </w:rPr>
        <w:t>"alpha"</w:t>
      </w:r>
      <w:r w:rsidRPr="004266F3">
        <w:rPr>
          <w:rFonts w:ascii="Menlo" w:eastAsia="Times New Roman" w:hAnsi="Menlo" w:cs="Menlo"/>
          <w:color w:val="3B3B3B"/>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3B3B3B"/>
          <w:sz w:val="18"/>
          <w:szCs w:val="18"/>
          <w:lang w:val="en-GB" w:eastAsia="en-GB"/>
        </w:rPr>
        <w:t>(</w:t>
      </w:r>
      <w:r w:rsidRPr="004266F3">
        <w:rPr>
          <w:rFonts w:ascii="Menlo" w:eastAsia="Times New Roman" w:hAnsi="Menlo" w:cs="Menlo"/>
          <w:color w:val="098658"/>
          <w:sz w:val="18"/>
          <w:szCs w:val="18"/>
          <w:lang w:val="en-GB" w:eastAsia="en-GB"/>
        </w:rPr>
        <w:t>8</w:t>
      </w:r>
      <w:r w:rsidRPr="004266F3">
        <w:rPr>
          <w:rFonts w:ascii="Menlo" w:eastAsia="Times New Roman" w:hAnsi="Menlo" w:cs="Menlo"/>
          <w:color w:val="3B3B3B"/>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098658"/>
          <w:sz w:val="18"/>
          <w:szCs w:val="18"/>
          <w:lang w:val="en-GB" w:eastAsia="en-GB"/>
        </w:rPr>
        <w:t>13</w:t>
      </w:r>
      <w:r w:rsidRPr="004266F3">
        <w:rPr>
          <w:rFonts w:ascii="Menlo" w:eastAsia="Times New Roman" w:hAnsi="Menlo" w:cs="Menlo"/>
          <w:color w:val="3B3B3B"/>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A31515"/>
          <w:sz w:val="18"/>
          <w:szCs w:val="18"/>
          <w:lang w:val="en-GB" w:eastAsia="en-GB"/>
        </w:rPr>
        <w:t>"beta"</w:t>
      </w:r>
      <w:r w:rsidRPr="004266F3">
        <w:rPr>
          <w:rFonts w:ascii="Menlo" w:eastAsia="Times New Roman" w:hAnsi="Menlo" w:cs="Menlo"/>
          <w:color w:val="3B3B3B"/>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3B3B3B"/>
          <w:sz w:val="18"/>
          <w:szCs w:val="18"/>
          <w:lang w:val="en-GB" w:eastAsia="en-GB"/>
        </w:rPr>
        <w:t>(</w:t>
      </w:r>
      <w:r w:rsidRPr="004266F3">
        <w:rPr>
          <w:rFonts w:ascii="Menlo" w:eastAsia="Times New Roman" w:hAnsi="Menlo" w:cs="Menlo"/>
          <w:color w:val="098658"/>
          <w:sz w:val="18"/>
          <w:szCs w:val="18"/>
          <w:lang w:val="en-GB" w:eastAsia="en-GB"/>
        </w:rPr>
        <w:t>14</w:t>
      </w:r>
      <w:r w:rsidRPr="004266F3">
        <w:rPr>
          <w:rFonts w:ascii="Menlo" w:eastAsia="Times New Roman" w:hAnsi="Menlo" w:cs="Menlo"/>
          <w:color w:val="3B3B3B"/>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098658"/>
          <w:sz w:val="18"/>
          <w:szCs w:val="18"/>
          <w:lang w:val="en-GB" w:eastAsia="en-GB"/>
        </w:rPr>
        <w:t>30</w:t>
      </w:r>
      <w:r w:rsidRPr="004266F3">
        <w:rPr>
          <w:rFonts w:ascii="Menlo" w:eastAsia="Times New Roman" w:hAnsi="Menlo" w:cs="Menlo"/>
          <w:color w:val="3B3B3B"/>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A31515"/>
          <w:sz w:val="18"/>
          <w:szCs w:val="18"/>
          <w:lang w:val="en-GB" w:eastAsia="en-GB"/>
        </w:rPr>
        <w:t>"gamma"</w:t>
      </w:r>
      <w:r w:rsidRPr="004266F3">
        <w:rPr>
          <w:rFonts w:ascii="Menlo" w:eastAsia="Times New Roman" w:hAnsi="Menlo" w:cs="Menlo"/>
          <w:color w:val="3B3B3B"/>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3B3B3B"/>
          <w:sz w:val="18"/>
          <w:szCs w:val="18"/>
          <w:lang w:val="en-GB" w:eastAsia="en-GB"/>
        </w:rPr>
        <w:t>(</w:t>
      </w:r>
      <w:r w:rsidRPr="004266F3">
        <w:rPr>
          <w:rFonts w:ascii="Menlo" w:eastAsia="Times New Roman" w:hAnsi="Menlo" w:cs="Menlo"/>
          <w:color w:val="098658"/>
          <w:sz w:val="18"/>
          <w:szCs w:val="18"/>
          <w:lang w:val="en-GB" w:eastAsia="en-GB"/>
        </w:rPr>
        <w:t>30</w:t>
      </w:r>
      <w:r w:rsidRPr="004266F3">
        <w:rPr>
          <w:rFonts w:ascii="Menlo" w:eastAsia="Times New Roman" w:hAnsi="Menlo" w:cs="Menlo"/>
          <w:color w:val="3B3B3B"/>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098658"/>
          <w:sz w:val="18"/>
          <w:szCs w:val="18"/>
          <w:lang w:val="en-GB" w:eastAsia="en-GB"/>
        </w:rPr>
        <w:t>45</w:t>
      </w:r>
      <w:r w:rsidRPr="004266F3">
        <w:rPr>
          <w:rFonts w:ascii="Menlo" w:eastAsia="Times New Roman" w:hAnsi="Menlo" w:cs="Menlo"/>
          <w:color w:val="3B3B3B"/>
          <w:sz w:val="18"/>
          <w:szCs w:val="18"/>
          <w:lang w:val="en-GB" w:eastAsia="en-GB"/>
        </w:rPr>
        <w:t>)}</w:t>
      </w:r>
    </w:p>
    <w:p w14:paraId="30DA0D9F" w14:textId="77777777" w:rsidR="004266F3" w:rsidRPr="004266F3" w:rsidRDefault="004266F3" w:rsidP="004266F3">
      <w:pPr>
        <w:shd w:val="clear" w:color="auto" w:fill="FFFFFF"/>
        <w:spacing w:line="270" w:lineRule="atLeast"/>
        <w:rPr>
          <w:rFonts w:ascii="Menlo" w:eastAsia="Times New Roman" w:hAnsi="Menlo" w:cs="Menlo"/>
          <w:color w:val="3B3B3B"/>
          <w:sz w:val="18"/>
          <w:szCs w:val="18"/>
          <w:lang w:val="en-GB" w:eastAsia="en-GB"/>
        </w:rPr>
      </w:pPr>
    </w:p>
    <w:p w14:paraId="38494EED" w14:textId="77777777" w:rsidR="004266F3" w:rsidRPr="004266F3" w:rsidRDefault="004266F3" w:rsidP="004266F3">
      <w:pPr>
        <w:shd w:val="clear" w:color="auto" w:fill="FFFFFF"/>
        <w:spacing w:line="270" w:lineRule="atLeast"/>
        <w:rPr>
          <w:rFonts w:ascii="Menlo" w:eastAsia="Times New Roman" w:hAnsi="Menlo" w:cs="Menlo"/>
          <w:color w:val="3B3B3B"/>
          <w:sz w:val="18"/>
          <w:szCs w:val="18"/>
          <w:lang w:val="en-GB" w:eastAsia="en-GB"/>
        </w:rPr>
      </w:pPr>
      <w:r w:rsidRPr="004266F3">
        <w:rPr>
          <w:rFonts w:ascii="Menlo" w:eastAsia="Times New Roman" w:hAnsi="Menlo" w:cs="Menlo"/>
          <w:color w:val="0000FF"/>
          <w:sz w:val="18"/>
          <w:szCs w:val="18"/>
          <w:lang w:val="en-GB" w:eastAsia="en-GB"/>
        </w:rPr>
        <w:t>def</w:t>
      </w:r>
      <w:r w:rsidR="00D73D3D">
        <w:rPr>
          <w:rFonts w:ascii="Menlo" w:eastAsia="Times New Roman" w:hAnsi="Menlo" w:cs="Menlo"/>
          <w:color w:val="3B3B3B"/>
          <w:sz w:val="18"/>
          <w:szCs w:val="18"/>
          <w:lang w:val="en-GB" w:eastAsia="en-GB"/>
        </w:rPr>
        <w:t xml:space="preserve"> </w:t>
      </w:r>
      <w:proofErr w:type="gramStart"/>
      <w:r w:rsidRPr="004266F3">
        <w:rPr>
          <w:rFonts w:ascii="Menlo" w:eastAsia="Times New Roman" w:hAnsi="Menlo" w:cs="Menlo"/>
          <w:color w:val="795E26"/>
          <w:sz w:val="18"/>
          <w:szCs w:val="18"/>
          <w:lang w:val="en-GB" w:eastAsia="en-GB"/>
        </w:rPr>
        <w:t>bandpowers</w:t>
      </w:r>
      <w:r w:rsidRPr="004266F3">
        <w:rPr>
          <w:rFonts w:ascii="Menlo" w:eastAsia="Times New Roman" w:hAnsi="Menlo" w:cs="Menlo"/>
          <w:color w:val="3B3B3B"/>
          <w:sz w:val="18"/>
          <w:szCs w:val="18"/>
          <w:lang w:val="en-GB" w:eastAsia="en-GB"/>
        </w:rPr>
        <w:t>(</w:t>
      </w:r>
      <w:proofErr w:type="gramEnd"/>
      <w:r w:rsidRPr="004266F3">
        <w:rPr>
          <w:rFonts w:ascii="Menlo" w:eastAsia="Times New Roman" w:hAnsi="Menlo" w:cs="Menlo"/>
          <w:color w:val="001080"/>
          <w:sz w:val="18"/>
          <w:szCs w:val="18"/>
          <w:lang w:val="en-GB" w:eastAsia="en-GB"/>
        </w:rPr>
        <w:t>epoch</w:t>
      </w:r>
      <w:r w:rsidRPr="004266F3">
        <w:rPr>
          <w:rFonts w:ascii="Menlo" w:eastAsia="Times New Roman" w:hAnsi="Menlo" w:cs="Menlo"/>
          <w:color w:val="3B3B3B"/>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001080"/>
          <w:sz w:val="18"/>
          <w:szCs w:val="18"/>
          <w:lang w:val="en-GB" w:eastAsia="en-GB"/>
        </w:rPr>
        <w:t>sfreq</w:t>
      </w:r>
      <w:r w:rsidRPr="004266F3">
        <w:rPr>
          <w:rFonts w:ascii="Menlo" w:eastAsia="Times New Roman" w:hAnsi="Menlo" w:cs="Menlo"/>
          <w:color w:val="3B3B3B"/>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001080"/>
          <w:sz w:val="18"/>
          <w:szCs w:val="18"/>
          <w:lang w:val="en-GB" w:eastAsia="en-GB"/>
        </w:rPr>
        <w:t>bands</w:t>
      </w:r>
      <w:r w:rsidRPr="004266F3">
        <w:rPr>
          <w:rFonts w:ascii="Menlo" w:eastAsia="Times New Roman" w:hAnsi="Menlo" w:cs="Menlo"/>
          <w:color w:val="000000"/>
          <w:sz w:val="18"/>
          <w:szCs w:val="18"/>
          <w:lang w:val="en-GB" w:eastAsia="en-GB"/>
        </w:rPr>
        <w:t>=</w:t>
      </w:r>
      <w:r w:rsidRPr="004266F3">
        <w:rPr>
          <w:rFonts w:ascii="Menlo" w:eastAsia="Times New Roman" w:hAnsi="Menlo" w:cs="Menlo"/>
          <w:color w:val="0070C1"/>
          <w:sz w:val="18"/>
          <w:szCs w:val="18"/>
          <w:lang w:val="en-GB" w:eastAsia="en-GB"/>
        </w:rPr>
        <w:t>BANDS</w:t>
      </w:r>
      <w:r w:rsidRPr="004266F3">
        <w:rPr>
          <w:rFonts w:ascii="Menlo" w:eastAsia="Times New Roman" w:hAnsi="Menlo" w:cs="Menlo"/>
          <w:color w:val="3B3B3B"/>
          <w:sz w:val="18"/>
          <w:szCs w:val="18"/>
          <w:lang w:val="en-GB" w:eastAsia="en-GB"/>
        </w:rPr>
        <w:t>):</w:t>
      </w:r>
    </w:p>
    <w:p w14:paraId="6F659C7B"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f</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Pxx</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proofErr w:type="gramStart"/>
      <w:r w:rsidR="004266F3" w:rsidRPr="004266F3">
        <w:rPr>
          <w:rFonts w:ascii="Menlo" w:eastAsia="Times New Roman" w:hAnsi="Menlo" w:cs="Menlo"/>
          <w:color w:val="3B3B3B"/>
          <w:sz w:val="18"/>
          <w:szCs w:val="18"/>
          <w:lang w:val="en-GB" w:eastAsia="en-GB"/>
        </w:rPr>
        <w:t>welch(</w:t>
      </w:r>
      <w:proofErr w:type="gramEnd"/>
      <w:r w:rsidR="004266F3" w:rsidRPr="004266F3">
        <w:rPr>
          <w:rFonts w:ascii="Menlo" w:eastAsia="Times New Roman" w:hAnsi="Menlo" w:cs="Menlo"/>
          <w:color w:val="001080"/>
          <w:sz w:val="18"/>
          <w:szCs w:val="18"/>
          <w:lang w:val="en-GB" w:eastAsia="en-GB"/>
        </w:rPr>
        <w:t>epoch</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fs</w:t>
      </w:r>
      <w:r w:rsidR="004266F3" w:rsidRPr="004266F3">
        <w:rPr>
          <w:rFonts w:ascii="Menlo" w:eastAsia="Times New Roman" w:hAnsi="Menlo" w:cs="Menlo"/>
          <w:color w:val="000000"/>
          <w:sz w:val="18"/>
          <w:szCs w:val="18"/>
          <w:lang w:val="en-GB" w:eastAsia="en-GB"/>
        </w:rPr>
        <w:t>=</w:t>
      </w:r>
      <w:r w:rsidR="004266F3" w:rsidRPr="004266F3">
        <w:rPr>
          <w:rFonts w:ascii="Menlo" w:eastAsia="Times New Roman" w:hAnsi="Menlo" w:cs="Menlo"/>
          <w:color w:val="001080"/>
          <w:sz w:val="18"/>
          <w:szCs w:val="18"/>
          <w:lang w:val="en-GB" w:eastAsia="en-GB"/>
        </w:rPr>
        <w:t>sfreq</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nperseg</w:t>
      </w:r>
      <w:r w:rsidR="004266F3" w:rsidRPr="004266F3">
        <w:rPr>
          <w:rFonts w:ascii="Menlo" w:eastAsia="Times New Roman" w:hAnsi="Menlo" w:cs="Menlo"/>
          <w:color w:val="000000"/>
          <w:sz w:val="18"/>
          <w:szCs w:val="18"/>
          <w:lang w:val="en-GB" w:eastAsia="en-GB"/>
        </w:rPr>
        <w:t>=</w:t>
      </w:r>
      <w:proofErr w:type="gramStart"/>
      <w:r w:rsidR="004266F3" w:rsidRPr="004266F3">
        <w:rPr>
          <w:rFonts w:ascii="Menlo" w:eastAsia="Times New Roman" w:hAnsi="Menlo" w:cs="Menlo"/>
          <w:color w:val="795E26"/>
          <w:sz w:val="18"/>
          <w:szCs w:val="18"/>
          <w:lang w:val="en-GB" w:eastAsia="en-GB"/>
        </w:rPr>
        <w:t>min</w:t>
      </w:r>
      <w:r w:rsidR="004266F3" w:rsidRPr="004266F3">
        <w:rPr>
          <w:rFonts w:ascii="Menlo" w:eastAsia="Times New Roman" w:hAnsi="Menlo" w:cs="Menlo"/>
          <w:color w:val="3B3B3B"/>
          <w:sz w:val="18"/>
          <w:szCs w:val="18"/>
          <w:lang w:val="en-GB" w:eastAsia="en-GB"/>
        </w:rPr>
        <w:t>(</w:t>
      </w:r>
      <w:proofErr w:type="gramEnd"/>
      <w:r w:rsidR="004266F3" w:rsidRPr="004266F3">
        <w:rPr>
          <w:rFonts w:ascii="Menlo" w:eastAsia="Times New Roman" w:hAnsi="Menlo" w:cs="Menlo"/>
          <w:color w:val="098658"/>
          <w:sz w:val="18"/>
          <w:szCs w:val="18"/>
          <w:lang w:val="en-GB" w:eastAsia="en-GB"/>
        </w:rPr>
        <w:t>256</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proofErr w:type="gramStart"/>
      <w:r w:rsidR="004266F3" w:rsidRPr="004266F3">
        <w:rPr>
          <w:rFonts w:ascii="Menlo" w:eastAsia="Times New Roman" w:hAnsi="Menlo" w:cs="Menlo"/>
          <w:color w:val="001080"/>
          <w:sz w:val="18"/>
          <w:szCs w:val="18"/>
          <w:lang w:val="en-GB" w:eastAsia="en-GB"/>
        </w:rPr>
        <w:t>epoch</w:t>
      </w:r>
      <w:r w:rsidR="004266F3" w:rsidRPr="004266F3">
        <w:rPr>
          <w:rFonts w:ascii="Menlo" w:eastAsia="Times New Roman" w:hAnsi="Menlo" w:cs="Menlo"/>
          <w:color w:val="3B3B3B"/>
          <w:sz w:val="18"/>
          <w:szCs w:val="18"/>
          <w:lang w:val="en-GB" w:eastAsia="en-GB"/>
        </w:rPr>
        <w:t>.shape</w:t>
      </w:r>
      <w:proofErr w:type="gramEnd"/>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0000"/>
          <w:sz w:val="18"/>
          <w:szCs w:val="18"/>
          <w:lang w:val="en-GB" w:eastAsia="en-GB"/>
        </w:rPr>
        <w:t>-</w:t>
      </w:r>
      <w:r w:rsidR="004266F3" w:rsidRPr="004266F3">
        <w:rPr>
          <w:rFonts w:ascii="Menlo" w:eastAsia="Times New Roman" w:hAnsi="Menlo" w:cs="Menlo"/>
          <w:color w:val="098658"/>
          <w:sz w:val="18"/>
          <w:szCs w:val="18"/>
          <w:lang w:val="en-GB" w:eastAsia="en-GB"/>
        </w:rPr>
        <w:t>1</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axis</w:t>
      </w:r>
      <w:r w:rsidR="004266F3" w:rsidRPr="004266F3">
        <w:rPr>
          <w:rFonts w:ascii="Menlo" w:eastAsia="Times New Roman" w:hAnsi="Menlo" w:cs="Menlo"/>
          <w:color w:val="000000"/>
          <w:sz w:val="18"/>
          <w:szCs w:val="18"/>
          <w:lang w:val="en-GB" w:eastAsia="en-GB"/>
        </w:rPr>
        <w:t>=-</w:t>
      </w:r>
      <w:r w:rsidR="004266F3" w:rsidRPr="004266F3">
        <w:rPr>
          <w:rFonts w:ascii="Menlo" w:eastAsia="Times New Roman" w:hAnsi="Menlo" w:cs="Menlo"/>
          <w:color w:val="098658"/>
          <w:sz w:val="18"/>
          <w:szCs w:val="18"/>
          <w:lang w:val="en-GB" w:eastAsia="en-GB"/>
        </w:rPr>
        <w:t>1</w:t>
      </w:r>
      <w:r w:rsidR="004266F3" w:rsidRPr="004266F3">
        <w:rPr>
          <w:rFonts w:ascii="Menlo" w:eastAsia="Times New Roman" w:hAnsi="Menlo" w:cs="Menlo"/>
          <w:color w:val="3B3B3B"/>
          <w:sz w:val="18"/>
          <w:szCs w:val="18"/>
          <w:lang w:val="en-GB" w:eastAsia="en-GB"/>
        </w:rPr>
        <w:t>)</w:t>
      </w:r>
    </w:p>
    <w:p w14:paraId="28311857"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out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3B3B3B"/>
          <w:sz w:val="18"/>
          <w:szCs w:val="18"/>
          <w:lang w:val="en-GB" w:eastAsia="en-GB"/>
        </w:rPr>
        <w:t>{}</w:t>
      </w:r>
    </w:p>
    <w:p w14:paraId="7E7F8C9B"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AF00DB"/>
          <w:sz w:val="18"/>
          <w:szCs w:val="18"/>
          <w:lang w:val="en-GB" w:eastAsia="en-GB"/>
        </w:rPr>
        <w:t>for</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name</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lo</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hi</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AF00DB"/>
          <w:sz w:val="18"/>
          <w:szCs w:val="18"/>
          <w:lang w:val="en-GB" w:eastAsia="en-GB"/>
        </w:rPr>
        <w:t>in</w:t>
      </w:r>
      <w:r>
        <w:rPr>
          <w:rFonts w:ascii="Menlo" w:eastAsia="Times New Roman" w:hAnsi="Menlo" w:cs="Menlo"/>
          <w:color w:val="3B3B3B"/>
          <w:sz w:val="18"/>
          <w:szCs w:val="18"/>
          <w:lang w:val="en-GB" w:eastAsia="en-GB"/>
        </w:rPr>
        <w:t xml:space="preserve"> </w:t>
      </w:r>
      <w:proofErr w:type="gramStart"/>
      <w:r w:rsidR="004266F3" w:rsidRPr="004266F3">
        <w:rPr>
          <w:rFonts w:ascii="Menlo" w:eastAsia="Times New Roman" w:hAnsi="Menlo" w:cs="Menlo"/>
          <w:color w:val="001080"/>
          <w:sz w:val="18"/>
          <w:szCs w:val="18"/>
          <w:lang w:val="en-GB" w:eastAsia="en-GB"/>
        </w:rPr>
        <w:t>bands</w:t>
      </w:r>
      <w:r w:rsidR="004266F3" w:rsidRPr="004266F3">
        <w:rPr>
          <w:rFonts w:ascii="Menlo" w:eastAsia="Times New Roman" w:hAnsi="Menlo" w:cs="Menlo"/>
          <w:color w:val="3B3B3B"/>
          <w:sz w:val="18"/>
          <w:szCs w:val="18"/>
          <w:lang w:val="en-GB" w:eastAsia="en-GB"/>
        </w:rPr>
        <w:t>.items</w:t>
      </w:r>
      <w:proofErr w:type="gramEnd"/>
      <w:r w:rsidR="004266F3" w:rsidRPr="004266F3">
        <w:rPr>
          <w:rFonts w:ascii="Menlo" w:eastAsia="Times New Roman" w:hAnsi="Menlo" w:cs="Menlo"/>
          <w:color w:val="3B3B3B"/>
          <w:sz w:val="18"/>
          <w:szCs w:val="18"/>
          <w:lang w:val="en-GB" w:eastAsia="en-GB"/>
        </w:rPr>
        <w:t>():</w:t>
      </w:r>
    </w:p>
    <w:p w14:paraId="7E420FB0"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idx</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f</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&gt;=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lo</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&amp;</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f</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&lt;=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hi</w:t>
      </w:r>
      <w:r w:rsidR="004266F3" w:rsidRPr="004266F3">
        <w:rPr>
          <w:rFonts w:ascii="Menlo" w:eastAsia="Times New Roman" w:hAnsi="Menlo" w:cs="Menlo"/>
          <w:color w:val="3B3B3B"/>
          <w:sz w:val="18"/>
          <w:szCs w:val="18"/>
          <w:lang w:val="en-GB" w:eastAsia="en-GB"/>
        </w:rPr>
        <w:t>)</w:t>
      </w:r>
    </w:p>
    <w:p w14:paraId="4760DD08"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out</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name</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proofErr w:type="gramStart"/>
      <w:r w:rsidR="004266F3" w:rsidRPr="004266F3">
        <w:rPr>
          <w:rFonts w:ascii="Menlo" w:eastAsia="Times New Roman" w:hAnsi="Menlo" w:cs="Menlo"/>
          <w:color w:val="001080"/>
          <w:sz w:val="18"/>
          <w:szCs w:val="18"/>
          <w:lang w:val="en-GB" w:eastAsia="en-GB"/>
        </w:rPr>
        <w:t>Pxx</w:t>
      </w:r>
      <w:r w:rsidR="004266F3" w:rsidRPr="004266F3">
        <w:rPr>
          <w:rFonts w:ascii="Menlo" w:eastAsia="Times New Roman" w:hAnsi="Menlo" w:cs="Menlo"/>
          <w:color w:val="3B3B3B"/>
          <w:sz w:val="18"/>
          <w:szCs w:val="18"/>
          <w:lang w:val="en-GB" w:eastAsia="en-GB"/>
        </w:rPr>
        <w:t>[</w:t>
      </w:r>
      <w:proofErr w:type="gramEnd"/>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idx</w:t>
      </w:r>
      <w:proofErr w:type="gramStart"/>
      <w:r w:rsidR="004266F3" w:rsidRPr="004266F3">
        <w:rPr>
          <w:rFonts w:ascii="Menlo" w:eastAsia="Times New Roman" w:hAnsi="Menlo" w:cs="Menlo"/>
          <w:color w:val="3B3B3B"/>
          <w:sz w:val="18"/>
          <w:szCs w:val="18"/>
          <w:lang w:val="en-GB" w:eastAsia="en-GB"/>
        </w:rPr>
        <w:t>].mean</w:t>
      </w:r>
      <w:proofErr w:type="gramEnd"/>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0000"/>
          <w:sz w:val="18"/>
          <w:szCs w:val="18"/>
          <w:lang w:val="en-GB" w:eastAsia="en-GB"/>
        </w:rPr>
        <w:t>-</w:t>
      </w:r>
      <w:r w:rsidR="004266F3" w:rsidRPr="004266F3">
        <w:rPr>
          <w:rFonts w:ascii="Menlo" w:eastAsia="Times New Roman" w:hAnsi="Menlo" w:cs="Menlo"/>
          <w:color w:val="098658"/>
          <w:sz w:val="18"/>
          <w:szCs w:val="18"/>
          <w:lang w:val="en-GB" w:eastAsia="en-GB"/>
        </w:rPr>
        <w:t>1</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8000"/>
          <w:sz w:val="18"/>
          <w:szCs w:val="18"/>
          <w:lang w:val="en-GB" w:eastAsia="en-GB"/>
        </w:rPr>
        <w:t>#</w:t>
      </w:r>
      <w:r>
        <w:rPr>
          <w:rFonts w:ascii="Menlo" w:eastAsia="Times New Roman" w:hAnsi="Menlo" w:cs="Menlo"/>
          <w:color w:val="008000"/>
          <w:sz w:val="18"/>
          <w:szCs w:val="18"/>
          <w:lang w:val="en-GB" w:eastAsia="en-GB"/>
        </w:rPr>
        <w:t xml:space="preserve"> </w:t>
      </w:r>
      <w:r w:rsidR="004266F3" w:rsidRPr="004266F3">
        <w:rPr>
          <w:rFonts w:ascii="Menlo" w:eastAsia="Times New Roman" w:hAnsi="Menlo" w:cs="Menlo"/>
          <w:color w:val="008000"/>
          <w:sz w:val="18"/>
          <w:szCs w:val="18"/>
          <w:lang w:val="en-GB" w:eastAsia="en-GB"/>
        </w:rPr>
        <w:t>mean</w:t>
      </w:r>
      <w:r>
        <w:rPr>
          <w:rFonts w:ascii="Menlo" w:eastAsia="Times New Roman" w:hAnsi="Menlo" w:cs="Menlo"/>
          <w:color w:val="008000"/>
          <w:sz w:val="18"/>
          <w:szCs w:val="18"/>
          <w:lang w:val="en-GB" w:eastAsia="en-GB"/>
        </w:rPr>
        <w:t xml:space="preserve"> </w:t>
      </w:r>
      <w:r w:rsidR="004266F3" w:rsidRPr="004266F3">
        <w:rPr>
          <w:rFonts w:ascii="Menlo" w:eastAsia="Times New Roman" w:hAnsi="Menlo" w:cs="Menlo"/>
          <w:color w:val="008000"/>
          <w:sz w:val="18"/>
          <w:szCs w:val="18"/>
          <w:lang w:val="en-GB" w:eastAsia="en-GB"/>
        </w:rPr>
        <w:t>power</w:t>
      </w:r>
      <w:r>
        <w:rPr>
          <w:rFonts w:ascii="Menlo" w:eastAsia="Times New Roman" w:hAnsi="Menlo" w:cs="Menlo"/>
          <w:color w:val="008000"/>
          <w:sz w:val="18"/>
          <w:szCs w:val="18"/>
          <w:lang w:val="en-GB" w:eastAsia="en-GB"/>
        </w:rPr>
        <w:t xml:space="preserve"> </w:t>
      </w:r>
      <w:r w:rsidR="004266F3" w:rsidRPr="004266F3">
        <w:rPr>
          <w:rFonts w:ascii="Menlo" w:eastAsia="Times New Roman" w:hAnsi="Menlo" w:cs="Menlo"/>
          <w:color w:val="008000"/>
          <w:sz w:val="18"/>
          <w:szCs w:val="18"/>
          <w:lang w:val="en-GB" w:eastAsia="en-GB"/>
        </w:rPr>
        <w:t>per</w:t>
      </w:r>
      <w:r>
        <w:rPr>
          <w:rFonts w:ascii="Menlo" w:eastAsia="Times New Roman" w:hAnsi="Menlo" w:cs="Menlo"/>
          <w:color w:val="008000"/>
          <w:sz w:val="18"/>
          <w:szCs w:val="18"/>
          <w:lang w:val="en-GB" w:eastAsia="en-GB"/>
        </w:rPr>
        <w:t xml:space="preserve"> </w:t>
      </w:r>
      <w:r w:rsidR="004266F3" w:rsidRPr="004266F3">
        <w:rPr>
          <w:rFonts w:ascii="Menlo" w:eastAsia="Times New Roman" w:hAnsi="Menlo" w:cs="Menlo"/>
          <w:color w:val="008000"/>
          <w:sz w:val="18"/>
          <w:szCs w:val="18"/>
          <w:lang w:val="en-GB" w:eastAsia="en-GB"/>
        </w:rPr>
        <w:t>channel</w:t>
      </w:r>
    </w:p>
    <w:p w14:paraId="6A0C4CC0" w14:textId="77777777" w:rsidR="004266F3" w:rsidRPr="004266F3" w:rsidRDefault="00D73D3D" w:rsidP="004266F3">
      <w:pPr>
        <w:shd w:val="clear" w:color="auto" w:fill="FFFFFF"/>
        <w:spacing w:after="240"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AF00DB"/>
          <w:sz w:val="18"/>
          <w:szCs w:val="18"/>
          <w:lang w:val="en-GB" w:eastAsia="en-GB"/>
        </w:rPr>
        <w:t>return</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out</w:t>
      </w:r>
    </w:p>
    <w:p w14:paraId="74E96193" w14:textId="77777777" w:rsidR="004266F3" w:rsidRPr="004266F3" w:rsidRDefault="004266F3" w:rsidP="004266F3">
      <w:pPr>
        <w:spacing w:after="100" w:afterAutospacing="1" w:line="240" w:lineRule="auto"/>
        <w:jc w:val="both"/>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Having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visual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intuition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reassuring,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but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still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need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quantify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how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well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band-power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patterns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separate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two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states.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ROC</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curve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Figure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2</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takes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all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test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epochs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asks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how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confidently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standard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SVM</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assigns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them</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high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arousal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decision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threshold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swept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conservative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liberal.</w:t>
      </w:r>
      <w:r w:rsidR="00D73D3D">
        <w:rPr>
          <w:rFonts w:ascii="Times New Roman" w:eastAsia="Times New Roman" w:hAnsi="Times New Roman" w:cs="Times New Roman"/>
          <w:sz w:val="24"/>
          <w:szCs w:val="24"/>
          <w:lang w:val="en-GB" w:eastAsia="en-GB"/>
        </w:rPr>
        <w:t xml:space="preserve"> </w:t>
      </w:r>
    </w:p>
    <w:p w14:paraId="38513FF6" w14:textId="77777777" w:rsidR="004266F3" w:rsidRPr="004266F3" w:rsidRDefault="004266F3" w:rsidP="004266F3">
      <w:pPr>
        <w:spacing w:after="100" w:afterAutospacing="1" w:line="240" w:lineRule="auto"/>
        <w:jc w:val="center"/>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noProof/>
          <w:sz w:val="24"/>
          <w:szCs w:val="24"/>
          <w:lang w:val="en-GB" w:eastAsia="en-GB"/>
          <w14:ligatures w14:val="standardContextual"/>
        </w:rPr>
        <w:lastRenderedPageBreak/>
        <w:drawing>
          <wp:inline distT="0" distB="0" distL="0" distR="0" wp14:anchorId="2E392DCC" wp14:editId="629EBD14">
            <wp:extent cx="4889500" cy="4089400"/>
            <wp:effectExtent l="0" t="0" r="0" b="0"/>
            <wp:docPr id="5437051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705174" name="Picture 543705174"/>
                    <pic:cNvPicPr/>
                  </pic:nvPicPr>
                  <pic:blipFill>
                    <a:blip r:embed="rId8">
                      <a:extLst>
                        <a:ext uri="{28A0092B-C50C-407E-A947-70E740481C1C}">
                          <a14:useLocalDpi xmlns:a14="http://schemas.microsoft.com/office/drawing/2010/main" val="0"/>
                        </a:ext>
                      </a:extLst>
                    </a:blip>
                    <a:stretch>
                      <a:fillRect/>
                    </a:stretch>
                  </pic:blipFill>
                  <pic:spPr>
                    <a:xfrm>
                      <a:off x="0" y="0"/>
                      <a:ext cx="4889500" cy="4089400"/>
                    </a:xfrm>
                    <a:prstGeom prst="rect">
                      <a:avLst/>
                    </a:prstGeom>
                  </pic:spPr>
                </pic:pic>
              </a:graphicData>
            </a:graphic>
          </wp:inline>
        </w:drawing>
      </w:r>
    </w:p>
    <w:p w14:paraId="200F8813" w14:textId="77777777" w:rsidR="004266F3" w:rsidRPr="004266F3" w:rsidRDefault="004266F3" w:rsidP="004266F3">
      <w:pPr>
        <w:spacing w:before="100" w:beforeAutospacing="1" w:after="100" w:afterAutospacing="1" w:line="240" w:lineRule="auto"/>
        <w:jc w:val="center"/>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Figure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2.</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ROC</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curve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SVM</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arousal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classifier</w:t>
      </w:r>
    </w:p>
    <w:p w14:paraId="0EE4143A" w14:textId="77777777" w:rsidR="004266F3" w:rsidRPr="004266F3" w:rsidRDefault="004266F3" w:rsidP="004266F3">
      <w:pPr>
        <w:spacing w:after="100" w:afterAutospacing="1" w:line="240" w:lineRule="auto"/>
        <w:jc w:val="both"/>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steadily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rising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blue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curve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area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under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(AUC</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0.84)</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indicate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across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many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thresholds,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model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able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rank</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genuine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high-arousal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epochs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above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low-arousal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ones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much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more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often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than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chance.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practical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terms,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had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choose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single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operating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point,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most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errors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would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likely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occur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near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decision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boundary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rather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than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through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gross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misclassifications.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Below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minimal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evaluation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setup</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used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obtain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ROC/AUC</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confusion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counts;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accepts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scikit-learn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classifier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ensures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bookkeeping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remains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streamlined.</w:t>
      </w:r>
    </w:p>
    <w:p w14:paraId="5EE8A7F2" w14:textId="77777777" w:rsidR="004266F3" w:rsidRPr="004266F3" w:rsidRDefault="004266F3" w:rsidP="004266F3">
      <w:pPr>
        <w:shd w:val="clear" w:color="auto" w:fill="FFFFFF"/>
        <w:spacing w:line="270" w:lineRule="atLeast"/>
        <w:rPr>
          <w:rFonts w:ascii="Menlo" w:eastAsia="Times New Roman" w:hAnsi="Menlo" w:cs="Menlo"/>
          <w:color w:val="3B3B3B"/>
          <w:sz w:val="18"/>
          <w:szCs w:val="18"/>
          <w:lang w:val="en-GB" w:eastAsia="en-GB"/>
        </w:rPr>
      </w:pPr>
      <w:r w:rsidRPr="004266F3">
        <w:rPr>
          <w:rFonts w:ascii="Menlo" w:eastAsia="Times New Roman" w:hAnsi="Menlo" w:cs="Menlo"/>
          <w:color w:val="AF00DB"/>
          <w:sz w:val="18"/>
          <w:szCs w:val="18"/>
          <w:lang w:val="en-GB" w:eastAsia="en-GB"/>
        </w:rPr>
        <w:t>from</w:t>
      </w:r>
      <w:r w:rsidR="00D73D3D">
        <w:rPr>
          <w:rFonts w:ascii="Menlo" w:eastAsia="Times New Roman" w:hAnsi="Menlo" w:cs="Menlo"/>
          <w:color w:val="3B3B3B"/>
          <w:sz w:val="18"/>
          <w:szCs w:val="18"/>
          <w:lang w:val="en-GB" w:eastAsia="en-GB"/>
        </w:rPr>
        <w:t xml:space="preserve"> </w:t>
      </w:r>
      <w:proofErr w:type="gramStart"/>
      <w:r w:rsidRPr="004266F3">
        <w:rPr>
          <w:rFonts w:ascii="Menlo" w:eastAsia="Times New Roman" w:hAnsi="Menlo" w:cs="Menlo"/>
          <w:color w:val="267F99"/>
          <w:sz w:val="18"/>
          <w:szCs w:val="18"/>
          <w:lang w:val="en-GB" w:eastAsia="en-GB"/>
        </w:rPr>
        <w:t>sklearn</w:t>
      </w:r>
      <w:r w:rsidRPr="004266F3">
        <w:rPr>
          <w:rFonts w:ascii="Menlo" w:eastAsia="Times New Roman" w:hAnsi="Menlo" w:cs="Menlo"/>
          <w:color w:val="3B3B3B"/>
          <w:sz w:val="18"/>
          <w:szCs w:val="18"/>
          <w:lang w:val="en-GB" w:eastAsia="en-GB"/>
        </w:rPr>
        <w:t>.</w:t>
      </w:r>
      <w:r w:rsidRPr="004266F3">
        <w:rPr>
          <w:rFonts w:ascii="Menlo" w:eastAsia="Times New Roman" w:hAnsi="Menlo" w:cs="Menlo"/>
          <w:color w:val="267F99"/>
          <w:sz w:val="18"/>
          <w:szCs w:val="18"/>
          <w:lang w:val="en-GB" w:eastAsia="en-GB"/>
        </w:rPr>
        <w:t>metrics</w:t>
      </w:r>
      <w:proofErr w:type="gramEnd"/>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AF00DB"/>
          <w:sz w:val="18"/>
          <w:szCs w:val="18"/>
          <w:lang w:val="en-GB" w:eastAsia="en-GB"/>
        </w:rPr>
        <w:t>import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795E26"/>
          <w:sz w:val="18"/>
          <w:szCs w:val="18"/>
          <w:lang w:val="en-GB" w:eastAsia="en-GB"/>
        </w:rPr>
        <w:t>roc_curve</w:t>
      </w:r>
      <w:r w:rsidRPr="004266F3">
        <w:rPr>
          <w:rFonts w:ascii="Menlo" w:eastAsia="Times New Roman" w:hAnsi="Menlo" w:cs="Menlo"/>
          <w:color w:val="3B3B3B"/>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795E26"/>
          <w:sz w:val="18"/>
          <w:szCs w:val="18"/>
          <w:lang w:val="en-GB" w:eastAsia="en-GB"/>
        </w:rPr>
        <w:t>auc</w:t>
      </w:r>
      <w:r w:rsidRPr="004266F3">
        <w:rPr>
          <w:rFonts w:ascii="Menlo" w:eastAsia="Times New Roman" w:hAnsi="Menlo" w:cs="Menlo"/>
          <w:color w:val="3B3B3B"/>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795E26"/>
          <w:sz w:val="18"/>
          <w:szCs w:val="18"/>
          <w:lang w:val="en-GB" w:eastAsia="en-GB"/>
        </w:rPr>
        <w:t>confusion_matrix</w:t>
      </w:r>
    </w:p>
    <w:p w14:paraId="1E7FD591" w14:textId="77777777" w:rsidR="004266F3" w:rsidRPr="004266F3" w:rsidRDefault="004266F3" w:rsidP="004266F3">
      <w:pPr>
        <w:shd w:val="clear" w:color="auto" w:fill="FFFFFF"/>
        <w:spacing w:line="270" w:lineRule="atLeast"/>
        <w:rPr>
          <w:rFonts w:ascii="Menlo" w:eastAsia="Times New Roman" w:hAnsi="Menlo" w:cs="Menlo"/>
          <w:color w:val="3B3B3B"/>
          <w:sz w:val="18"/>
          <w:szCs w:val="18"/>
          <w:lang w:val="en-GB" w:eastAsia="en-GB"/>
        </w:rPr>
      </w:pPr>
    </w:p>
    <w:p w14:paraId="2930EFAC" w14:textId="77777777" w:rsidR="004266F3" w:rsidRPr="004266F3" w:rsidRDefault="004266F3" w:rsidP="004266F3">
      <w:pPr>
        <w:shd w:val="clear" w:color="auto" w:fill="FFFFFF"/>
        <w:spacing w:line="270" w:lineRule="atLeast"/>
        <w:rPr>
          <w:rFonts w:ascii="Menlo" w:eastAsia="Times New Roman" w:hAnsi="Menlo" w:cs="Menlo"/>
          <w:color w:val="3B3B3B"/>
          <w:sz w:val="18"/>
          <w:szCs w:val="18"/>
          <w:lang w:val="en-GB" w:eastAsia="en-GB"/>
        </w:rPr>
      </w:pPr>
      <w:r w:rsidRPr="004266F3">
        <w:rPr>
          <w:rFonts w:ascii="Menlo" w:eastAsia="Times New Roman" w:hAnsi="Menlo" w:cs="Menlo"/>
          <w:color w:val="0000FF"/>
          <w:sz w:val="18"/>
          <w:szCs w:val="18"/>
          <w:lang w:val="en-GB" w:eastAsia="en-GB"/>
        </w:rPr>
        <w:t>def</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795E26"/>
          <w:sz w:val="18"/>
          <w:szCs w:val="18"/>
          <w:lang w:val="en-GB" w:eastAsia="en-GB"/>
        </w:rPr>
        <w:t>evaluate_</w:t>
      </w:r>
      <w:proofErr w:type="gramStart"/>
      <w:r w:rsidRPr="004266F3">
        <w:rPr>
          <w:rFonts w:ascii="Menlo" w:eastAsia="Times New Roman" w:hAnsi="Menlo" w:cs="Menlo"/>
          <w:color w:val="795E26"/>
          <w:sz w:val="18"/>
          <w:szCs w:val="18"/>
          <w:lang w:val="en-GB" w:eastAsia="en-GB"/>
        </w:rPr>
        <w:t>classifier</w:t>
      </w:r>
      <w:r w:rsidRPr="004266F3">
        <w:rPr>
          <w:rFonts w:ascii="Menlo" w:eastAsia="Times New Roman" w:hAnsi="Menlo" w:cs="Menlo"/>
          <w:color w:val="3B3B3B"/>
          <w:sz w:val="18"/>
          <w:szCs w:val="18"/>
          <w:lang w:val="en-GB" w:eastAsia="en-GB"/>
        </w:rPr>
        <w:t>(</w:t>
      </w:r>
      <w:proofErr w:type="gramEnd"/>
      <w:r w:rsidRPr="004266F3">
        <w:rPr>
          <w:rFonts w:ascii="Menlo" w:eastAsia="Times New Roman" w:hAnsi="Menlo" w:cs="Menlo"/>
          <w:color w:val="001080"/>
          <w:sz w:val="18"/>
          <w:szCs w:val="18"/>
          <w:lang w:val="en-GB" w:eastAsia="en-GB"/>
        </w:rPr>
        <w:t>clf</w:t>
      </w:r>
      <w:r w:rsidRPr="004266F3">
        <w:rPr>
          <w:rFonts w:ascii="Menlo" w:eastAsia="Times New Roman" w:hAnsi="Menlo" w:cs="Menlo"/>
          <w:color w:val="3B3B3B"/>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001080"/>
          <w:sz w:val="18"/>
          <w:szCs w:val="18"/>
          <w:lang w:val="en-GB" w:eastAsia="en-GB"/>
        </w:rPr>
        <w:t>X_test</w:t>
      </w:r>
      <w:r w:rsidRPr="004266F3">
        <w:rPr>
          <w:rFonts w:ascii="Menlo" w:eastAsia="Times New Roman" w:hAnsi="Menlo" w:cs="Menlo"/>
          <w:color w:val="3B3B3B"/>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001080"/>
          <w:sz w:val="18"/>
          <w:szCs w:val="18"/>
          <w:lang w:val="en-GB" w:eastAsia="en-GB"/>
        </w:rPr>
        <w:t>y_test</w:t>
      </w:r>
      <w:r w:rsidRPr="004266F3">
        <w:rPr>
          <w:rFonts w:ascii="Menlo" w:eastAsia="Times New Roman" w:hAnsi="Menlo" w:cs="Menlo"/>
          <w:color w:val="3B3B3B"/>
          <w:sz w:val="18"/>
          <w:szCs w:val="18"/>
          <w:lang w:val="en-GB" w:eastAsia="en-GB"/>
        </w:rPr>
        <w:t>):</w:t>
      </w:r>
    </w:p>
    <w:p w14:paraId="556764B6"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scores</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proofErr w:type="gramStart"/>
      <w:r w:rsidR="004266F3" w:rsidRPr="004266F3">
        <w:rPr>
          <w:rFonts w:ascii="Menlo" w:eastAsia="Times New Roman" w:hAnsi="Menlo" w:cs="Menlo"/>
          <w:color w:val="001080"/>
          <w:sz w:val="18"/>
          <w:szCs w:val="18"/>
          <w:lang w:val="en-GB" w:eastAsia="en-GB"/>
        </w:rPr>
        <w:t>clf</w:t>
      </w:r>
      <w:r w:rsidR="004266F3" w:rsidRPr="004266F3">
        <w:rPr>
          <w:rFonts w:ascii="Menlo" w:eastAsia="Times New Roman" w:hAnsi="Menlo" w:cs="Menlo"/>
          <w:color w:val="3B3B3B"/>
          <w:sz w:val="18"/>
          <w:szCs w:val="18"/>
          <w:lang w:val="en-GB" w:eastAsia="en-GB"/>
        </w:rPr>
        <w:t>.predict</w:t>
      </w:r>
      <w:proofErr w:type="gramEnd"/>
      <w:r w:rsidR="004266F3" w:rsidRPr="004266F3">
        <w:rPr>
          <w:rFonts w:ascii="Menlo" w:eastAsia="Times New Roman" w:hAnsi="Menlo" w:cs="Menlo"/>
          <w:color w:val="3B3B3B"/>
          <w:sz w:val="18"/>
          <w:szCs w:val="18"/>
          <w:lang w:val="en-GB" w:eastAsia="en-GB"/>
        </w:rPr>
        <w:t>_proba(</w:t>
      </w:r>
      <w:r w:rsidR="004266F3" w:rsidRPr="004266F3">
        <w:rPr>
          <w:rFonts w:ascii="Menlo" w:eastAsia="Times New Roman" w:hAnsi="Menlo" w:cs="Menlo"/>
          <w:color w:val="001080"/>
          <w:sz w:val="18"/>
          <w:szCs w:val="18"/>
          <w:lang w:val="en-GB" w:eastAsia="en-GB"/>
        </w:rPr>
        <w:t>X_</w:t>
      </w:r>
      <w:proofErr w:type="gramStart"/>
      <w:r w:rsidR="004266F3" w:rsidRPr="004266F3">
        <w:rPr>
          <w:rFonts w:ascii="Menlo" w:eastAsia="Times New Roman" w:hAnsi="Menlo" w:cs="Menlo"/>
          <w:color w:val="001080"/>
          <w:sz w:val="18"/>
          <w:szCs w:val="18"/>
          <w:lang w:val="en-GB" w:eastAsia="en-GB"/>
        </w:rPr>
        <w:t>test</w:t>
      </w:r>
      <w:r w:rsidR="004266F3" w:rsidRPr="004266F3">
        <w:rPr>
          <w:rFonts w:ascii="Menlo" w:eastAsia="Times New Roman" w:hAnsi="Menlo" w:cs="Menlo"/>
          <w:color w:val="3B3B3B"/>
          <w:sz w:val="18"/>
          <w:szCs w:val="18"/>
          <w:lang w:val="en-GB" w:eastAsia="en-GB"/>
        </w:rPr>
        <w:t>)[:,</w:t>
      </w:r>
      <w:proofErr w:type="gramEnd"/>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98658"/>
          <w:sz w:val="18"/>
          <w:szCs w:val="18"/>
          <w:lang w:val="en-GB" w:eastAsia="en-GB"/>
        </w:rPr>
        <w:t>1</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AF00DB"/>
          <w:sz w:val="18"/>
          <w:szCs w:val="18"/>
          <w:lang w:val="en-GB" w:eastAsia="en-GB"/>
        </w:rPr>
        <w:t>if</w:t>
      </w:r>
      <w:r>
        <w:rPr>
          <w:rFonts w:ascii="Menlo" w:eastAsia="Times New Roman" w:hAnsi="Menlo" w:cs="Menlo"/>
          <w:color w:val="3B3B3B"/>
          <w:sz w:val="18"/>
          <w:szCs w:val="18"/>
          <w:lang w:val="en-GB" w:eastAsia="en-GB"/>
        </w:rPr>
        <w:t xml:space="preserve"> </w:t>
      </w:r>
      <w:proofErr w:type="gramStart"/>
      <w:r w:rsidR="004266F3" w:rsidRPr="004266F3">
        <w:rPr>
          <w:rFonts w:ascii="Menlo" w:eastAsia="Times New Roman" w:hAnsi="Menlo" w:cs="Menlo"/>
          <w:color w:val="795E26"/>
          <w:sz w:val="18"/>
          <w:szCs w:val="18"/>
          <w:lang w:val="en-GB" w:eastAsia="en-GB"/>
        </w:rPr>
        <w:t>hasattr</w:t>
      </w:r>
      <w:r w:rsidR="004266F3" w:rsidRPr="004266F3">
        <w:rPr>
          <w:rFonts w:ascii="Menlo" w:eastAsia="Times New Roman" w:hAnsi="Menlo" w:cs="Menlo"/>
          <w:color w:val="3B3B3B"/>
          <w:sz w:val="18"/>
          <w:szCs w:val="18"/>
          <w:lang w:val="en-GB" w:eastAsia="en-GB"/>
        </w:rPr>
        <w:t>(</w:t>
      </w:r>
      <w:proofErr w:type="gramEnd"/>
      <w:r w:rsidR="004266F3" w:rsidRPr="004266F3">
        <w:rPr>
          <w:rFonts w:ascii="Menlo" w:eastAsia="Times New Roman" w:hAnsi="Menlo" w:cs="Menlo"/>
          <w:color w:val="001080"/>
          <w:sz w:val="18"/>
          <w:szCs w:val="18"/>
          <w:lang w:val="en-GB" w:eastAsia="en-GB"/>
        </w:rPr>
        <w:t>clf</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A31515"/>
          <w:sz w:val="18"/>
          <w:szCs w:val="18"/>
          <w:lang w:val="en-GB" w:eastAsia="en-GB"/>
        </w:rPr>
        <w:t>"predict_proba"</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AF00DB"/>
          <w:sz w:val="18"/>
          <w:szCs w:val="18"/>
          <w:lang w:val="en-GB" w:eastAsia="en-GB"/>
        </w:rPr>
        <w:t>else</w:t>
      </w:r>
      <w:r>
        <w:rPr>
          <w:rFonts w:ascii="Menlo" w:eastAsia="Times New Roman" w:hAnsi="Menlo" w:cs="Menlo"/>
          <w:color w:val="3B3B3B"/>
          <w:sz w:val="18"/>
          <w:szCs w:val="18"/>
          <w:lang w:val="en-GB" w:eastAsia="en-GB"/>
        </w:rPr>
        <w:t xml:space="preserve"> </w:t>
      </w:r>
      <w:proofErr w:type="gramStart"/>
      <w:r w:rsidR="004266F3" w:rsidRPr="004266F3">
        <w:rPr>
          <w:rFonts w:ascii="Menlo" w:eastAsia="Times New Roman" w:hAnsi="Menlo" w:cs="Menlo"/>
          <w:color w:val="001080"/>
          <w:sz w:val="18"/>
          <w:szCs w:val="18"/>
          <w:lang w:val="en-GB" w:eastAsia="en-GB"/>
        </w:rPr>
        <w:t>clf</w:t>
      </w:r>
      <w:r w:rsidR="004266F3" w:rsidRPr="004266F3">
        <w:rPr>
          <w:rFonts w:ascii="Menlo" w:eastAsia="Times New Roman" w:hAnsi="Menlo" w:cs="Menlo"/>
          <w:color w:val="3B3B3B"/>
          <w:sz w:val="18"/>
          <w:szCs w:val="18"/>
          <w:lang w:val="en-GB" w:eastAsia="en-GB"/>
        </w:rPr>
        <w:t>.decision</w:t>
      </w:r>
      <w:proofErr w:type="gramEnd"/>
      <w:r w:rsidR="004266F3" w:rsidRPr="004266F3">
        <w:rPr>
          <w:rFonts w:ascii="Menlo" w:eastAsia="Times New Roman" w:hAnsi="Menlo" w:cs="Menlo"/>
          <w:color w:val="3B3B3B"/>
          <w:sz w:val="18"/>
          <w:szCs w:val="18"/>
          <w:lang w:val="en-GB" w:eastAsia="en-GB"/>
        </w:rPr>
        <w:t>_function(</w:t>
      </w:r>
      <w:r w:rsidR="004266F3" w:rsidRPr="004266F3">
        <w:rPr>
          <w:rFonts w:ascii="Menlo" w:eastAsia="Times New Roman" w:hAnsi="Menlo" w:cs="Menlo"/>
          <w:color w:val="001080"/>
          <w:sz w:val="18"/>
          <w:szCs w:val="18"/>
          <w:lang w:val="en-GB" w:eastAsia="en-GB"/>
        </w:rPr>
        <w:t>X_test</w:t>
      </w:r>
      <w:r w:rsidR="004266F3" w:rsidRPr="004266F3">
        <w:rPr>
          <w:rFonts w:ascii="Menlo" w:eastAsia="Times New Roman" w:hAnsi="Menlo" w:cs="Menlo"/>
          <w:color w:val="3B3B3B"/>
          <w:sz w:val="18"/>
          <w:szCs w:val="18"/>
          <w:lang w:val="en-GB" w:eastAsia="en-GB"/>
        </w:rPr>
        <w:t>)</w:t>
      </w:r>
    </w:p>
    <w:p w14:paraId="7A8F820A"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fpr</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tpr</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_</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795E26"/>
          <w:sz w:val="18"/>
          <w:szCs w:val="18"/>
          <w:lang w:val="en-GB" w:eastAsia="en-GB"/>
        </w:rPr>
        <w:t>roc_</w:t>
      </w:r>
      <w:proofErr w:type="gramStart"/>
      <w:r w:rsidR="004266F3" w:rsidRPr="004266F3">
        <w:rPr>
          <w:rFonts w:ascii="Menlo" w:eastAsia="Times New Roman" w:hAnsi="Menlo" w:cs="Menlo"/>
          <w:color w:val="795E26"/>
          <w:sz w:val="18"/>
          <w:szCs w:val="18"/>
          <w:lang w:val="en-GB" w:eastAsia="en-GB"/>
        </w:rPr>
        <w:t>curve</w:t>
      </w:r>
      <w:r w:rsidR="004266F3" w:rsidRPr="004266F3">
        <w:rPr>
          <w:rFonts w:ascii="Menlo" w:eastAsia="Times New Roman" w:hAnsi="Menlo" w:cs="Menlo"/>
          <w:color w:val="3B3B3B"/>
          <w:sz w:val="18"/>
          <w:szCs w:val="18"/>
          <w:lang w:val="en-GB" w:eastAsia="en-GB"/>
        </w:rPr>
        <w:t>(</w:t>
      </w:r>
      <w:proofErr w:type="gramEnd"/>
      <w:r w:rsidR="004266F3" w:rsidRPr="004266F3">
        <w:rPr>
          <w:rFonts w:ascii="Menlo" w:eastAsia="Times New Roman" w:hAnsi="Menlo" w:cs="Menlo"/>
          <w:color w:val="001080"/>
          <w:sz w:val="18"/>
          <w:szCs w:val="18"/>
          <w:lang w:val="en-GB" w:eastAsia="en-GB"/>
        </w:rPr>
        <w:t>y_test</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scores</w:t>
      </w:r>
      <w:r w:rsidR="004266F3" w:rsidRPr="004266F3">
        <w:rPr>
          <w:rFonts w:ascii="Menlo" w:eastAsia="Times New Roman" w:hAnsi="Menlo" w:cs="Menlo"/>
          <w:color w:val="3B3B3B"/>
          <w:sz w:val="18"/>
          <w:szCs w:val="18"/>
          <w:lang w:val="en-GB" w:eastAsia="en-GB"/>
        </w:rPr>
        <w:t>)</w:t>
      </w:r>
    </w:p>
    <w:p w14:paraId="6E7CB75C"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cm</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795E26"/>
          <w:sz w:val="18"/>
          <w:szCs w:val="18"/>
          <w:lang w:val="en-GB" w:eastAsia="en-GB"/>
        </w:rPr>
        <w:t>confusion_</w:t>
      </w:r>
      <w:proofErr w:type="gramStart"/>
      <w:r w:rsidR="004266F3" w:rsidRPr="004266F3">
        <w:rPr>
          <w:rFonts w:ascii="Menlo" w:eastAsia="Times New Roman" w:hAnsi="Menlo" w:cs="Menlo"/>
          <w:color w:val="795E26"/>
          <w:sz w:val="18"/>
          <w:szCs w:val="18"/>
          <w:lang w:val="en-GB" w:eastAsia="en-GB"/>
        </w:rPr>
        <w:t>matrix</w:t>
      </w:r>
      <w:r w:rsidR="004266F3" w:rsidRPr="004266F3">
        <w:rPr>
          <w:rFonts w:ascii="Menlo" w:eastAsia="Times New Roman" w:hAnsi="Menlo" w:cs="Menlo"/>
          <w:color w:val="3B3B3B"/>
          <w:sz w:val="18"/>
          <w:szCs w:val="18"/>
          <w:lang w:val="en-GB" w:eastAsia="en-GB"/>
        </w:rPr>
        <w:t>(</w:t>
      </w:r>
      <w:proofErr w:type="gramEnd"/>
      <w:r w:rsidR="004266F3" w:rsidRPr="004266F3">
        <w:rPr>
          <w:rFonts w:ascii="Menlo" w:eastAsia="Times New Roman" w:hAnsi="Menlo" w:cs="Menlo"/>
          <w:color w:val="001080"/>
          <w:sz w:val="18"/>
          <w:szCs w:val="18"/>
          <w:lang w:val="en-GB" w:eastAsia="en-GB"/>
        </w:rPr>
        <w:t>y_test</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scores</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&gt;=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98658"/>
          <w:sz w:val="18"/>
          <w:szCs w:val="18"/>
          <w:lang w:val="en-GB" w:eastAsia="en-GB"/>
        </w:rPr>
        <w:t>0.5</w:t>
      </w:r>
      <w:proofErr w:type="gramStart"/>
      <w:r w:rsidR="004266F3" w:rsidRPr="004266F3">
        <w:rPr>
          <w:rFonts w:ascii="Menlo" w:eastAsia="Times New Roman" w:hAnsi="Menlo" w:cs="Menlo"/>
          <w:color w:val="3B3B3B"/>
          <w:sz w:val="18"/>
          <w:szCs w:val="18"/>
          <w:lang w:val="en-GB" w:eastAsia="en-GB"/>
        </w:rPr>
        <w:t>).astype</w:t>
      </w:r>
      <w:proofErr w:type="gramEnd"/>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267F99"/>
          <w:sz w:val="18"/>
          <w:szCs w:val="18"/>
          <w:lang w:val="en-GB" w:eastAsia="en-GB"/>
        </w:rPr>
        <w:t>int</w:t>
      </w:r>
      <w:r w:rsidR="004266F3" w:rsidRPr="004266F3">
        <w:rPr>
          <w:rFonts w:ascii="Menlo" w:eastAsia="Times New Roman" w:hAnsi="Menlo" w:cs="Menlo"/>
          <w:color w:val="3B3B3B"/>
          <w:sz w:val="18"/>
          <w:szCs w:val="18"/>
          <w:lang w:val="en-GB" w:eastAsia="en-GB"/>
        </w:rPr>
        <w:t>))</w:t>
      </w:r>
    </w:p>
    <w:p w14:paraId="41933CD5" w14:textId="77777777" w:rsidR="004266F3" w:rsidRPr="004266F3" w:rsidRDefault="00D73D3D" w:rsidP="004266F3">
      <w:pPr>
        <w:shd w:val="clear" w:color="auto" w:fill="FFFFFF"/>
        <w:spacing w:after="240"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AF00DB"/>
          <w:sz w:val="18"/>
          <w:szCs w:val="18"/>
          <w:lang w:val="en-GB" w:eastAsia="en-GB"/>
        </w:rPr>
        <w:t>return</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fpr</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tpr</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proofErr w:type="gramStart"/>
      <w:r w:rsidR="004266F3" w:rsidRPr="004266F3">
        <w:rPr>
          <w:rFonts w:ascii="Menlo" w:eastAsia="Times New Roman" w:hAnsi="Menlo" w:cs="Menlo"/>
          <w:color w:val="795E26"/>
          <w:sz w:val="18"/>
          <w:szCs w:val="18"/>
          <w:lang w:val="en-GB" w:eastAsia="en-GB"/>
        </w:rPr>
        <w:t>auc</w:t>
      </w:r>
      <w:r w:rsidR="004266F3" w:rsidRPr="004266F3">
        <w:rPr>
          <w:rFonts w:ascii="Menlo" w:eastAsia="Times New Roman" w:hAnsi="Menlo" w:cs="Menlo"/>
          <w:color w:val="3B3B3B"/>
          <w:sz w:val="18"/>
          <w:szCs w:val="18"/>
          <w:lang w:val="en-GB" w:eastAsia="en-GB"/>
        </w:rPr>
        <w:t>(</w:t>
      </w:r>
      <w:proofErr w:type="gramEnd"/>
      <w:r w:rsidR="004266F3" w:rsidRPr="004266F3">
        <w:rPr>
          <w:rFonts w:ascii="Menlo" w:eastAsia="Times New Roman" w:hAnsi="Menlo" w:cs="Menlo"/>
          <w:color w:val="001080"/>
          <w:sz w:val="18"/>
          <w:szCs w:val="18"/>
          <w:lang w:val="en-GB" w:eastAsia="en-GB"/>
        </w:rPr>
        <w:t>fpr</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tpr</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cm</w:t>
      </w:r>
    </w:p>
    <w:p w14:paraId="48918D52" w14:textId="77777777" w:rsidR="004266F3" w:rsidRPr="004266F3" w:rsidRDefault="004266F3" w:rsidP="004266F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confusion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matrix</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Figure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3</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makes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concrete.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Each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cell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counts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how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many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test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epochs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fall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true–predicted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pairing.</w:t>
      </w:r>
      <w:r w:rsidR="00D73D3D">
        <w:rPr>
          <w:rFonts w:ascii="Times New Roman" w:eastAsia="Times New Roman" w:hAnsi="Times New Roman" w:cs="Times New Roman"/>
          <w:sz w:val="24"/>
          <w:szCs w:val="24"/>
          <w:lang w:val="en-GB" w:eastAsia="en-GB"/>
        </w:rPr>
        <w:t xml:space="preserve"> </w:t>
      </w:r>
    </w:p>
    <w:p w14:paraId="12E769BE" w14:textId="77777777" w:rsidR="004266F3" w:rsidRPr="004266F3" w:rsidRDefault="004266F3" w:rsidP="004266F3">
      <w:pPr>
        <w:spacing w:before="100" w:beforeAutospacing="1" w:after="100" w:afterAutospacing="1" w:line="240" w:lineRule="auto"/>
        <w:jc w:val="center"/>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noProof/>
          <w:sz w:val="24"/>
          <w:szCs w:val="24"/>
          <w:lang w:val="en-GB" w:eastAsia="en-GB"/>
          <w14:ligatures w14:val="standardContextual"/>
        </w:rPr>
        <w:lastRenderedPageBreak/>
        <w:drawing>
          <wp:inline distT="0" distB="0" distL="0" distR="0" wp14:anchorId="7EC89D86" wp14:editId="71502825">
            <wp:extent cx="5295900" cy="4203700"/>
            <wp:effectExtent l="0" t="0" r="0" b="0"/>
            <wp:docPr id="106436512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365122" name="Picture 1064365122"/>
                    <pic:cNvPicPr/>
                  </pic:nvPicPr>
                  <pic:blipFill>
                    <a:blip r:embed="rId9">
                      <a:extLst>
                        <a:ext uri="{28A0092B-C50C-407E-A947-70E740481C1C}">
                          <a14:useLocalDpi xmlns:a14="http://schemas.microsoft.com/office/drawing/2010/main" val="0"/>
                        </a:ext>
                      </a:extLst>
                    </a:blip>
                    <a:stretch>
                      <a:fillRect/>
                    </a:stretch>
                  </pic:blipFill>
                  <pic:spPr>
                    <a:xfrm>
                      <a:off x="0" y="0"/>
                      <a:ext cx="5295900" cy="4203700"/>
                    </a:xfrm>
                    <a:prstGeom prst="rect">
                      <a:avLst/>
                    </a:prstGeom>
                  </pic:spPr>
                </pic:pic>
              </a:graphicData>
            </a:graphic>
          </wp:inline>
        </w:drawing>
      </w:r>
    </w:p>
    <w:p w14:paraId="52D06787" w14:textId="77777777" w:rsidR="004266F3" w:rsidRPr="004266F3" w:rsidRDefault="004266F3" w:rsidP="004266F3">
      <w:pPr>
        <w:spacing w:before="100" w:beforeAutospacing="1" w:after="100" w:afterAutospacing="1" w:line="240" w:lineRule="auto"/>
        <w:jc w:val="center"/>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Figure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3.</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Confusion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matrix</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0.5</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decision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threshold</w:t>
      </w:r>
    </w:p>
    <w:p w14:paraId="20208727" w14:textId="77777777" w:rsidR="004266F3" w:rsidRPr="004266F3" w:rsidRDefault="004266F3" w:rsidP="004266F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diagonal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cells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dominate,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which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reflects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what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accuracy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looks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like,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but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off-diagonal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cells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still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informative: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marginally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more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low-arousal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epochs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mistaken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high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than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other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way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round.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asymmetry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aligns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physiology.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High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arousal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has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distinct,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stereotyped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signature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(lower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alpha,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higher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beta/gamma),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classifier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tends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fairly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confident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when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detects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Low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arousal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wider,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quieter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category;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some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i/>
          <w:iCs/>
          <w:sz w:val="24"/>
          <w:szCs w:val="24"/>
          <w:lang w:val="en-GB" w:eastAsia="en-GB"/>
        </w:rPr>
        <w:t>calm</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epochs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still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exhibit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small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bursts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frontal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beta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residual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occipital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alpha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suppression,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those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can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pushed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over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threshold.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Readers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seeking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rule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thumb</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can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view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matrix</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one: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when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shift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towards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i/>
          <w:iCs/>
          <w:sz w:val="24"/>
          <w:szCs w:val="24"/>
          <w:lang w:val="en-GB" w:eastAsia="en-GB"/>
        </w:rPr>
        <w:t>engaged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side,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model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likely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err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classing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high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arousal.</w:t>
      </w:r>
    </w:p>
    <w:p w14:paraId="1AEDA63B" w14:textId="77777777" w:rsidR="004266F3" w:rsidRPr="004266F3" w:rsidRDefault="004266F3" w:rsidP="004266F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After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establishing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classification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feasible,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can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return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question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i/>
          <w:iCs/>
          <w:sz w:val="24"/>
          <w:szCs w:val="24"/>
          <w:lang w:val="en-GB" w:eastAsia="en-GB"/>
        </w:rPr>
        <w:t>where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head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differences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live.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band-by-region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difference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map</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Figure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4</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computes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mean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power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each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lobe-level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region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subtracts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Low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High.</w:t>
      </w:r>
      <w:r w:rsidR="00D73D3D">
        <w:rPr>
          <w:rFonts w:ascii="Times New Roman" w:eastAsia="Times New Roman" w:hAnsi="Times New Roman" w:cs="Times New Roman"/>
          <w:sz w:val="24"/>
          <w:szCs w:val="24"/>
          <w:lang w:val="en-GB" w:eastAsia="en-GB"/>
        </w:rPr>
        <w:t xml:space="preserve"> </w:t>
      </w:r>
    </w:p>
    <w:p w14:paraId="2A0EEEB7" w14:textId="77777777" w:rsidR="004266F3" w:rsidRPr="004266F3" w:rsidRDefault="004266F3" w:rsidP="004266F3">
      <w:pPr>
        <w:spacing w:before="100" w:beforeAutospacing="1" w:after="100" w:afterAutospacing="1" w:line="240" w:lineRule="auto"/>
        <w:jc w:val="center"/>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noProof/>
          <w:sz w:val="24"/>
          <w:szCs w:val="24"/>
          <w:lang w:val="en-GB" w:eastAsia="en-GB"/>
          <w14:ligatures w14:val="standardContextual"/>
        </w:rPr>
        <w:lastRenderedPageBreak/>
        <w:drawing>
          <wp:inline distT="0" distB="0" distL="0" distR="0" wp14:anchorId="2B21070F" wp14:editId="2D18886B">
            <wp:extent cx="5731510" cy="4100830"/>
            <wp:effectExtent l="0" t="0" r="0" b="1270"/>
            <wp:docPr id="67076305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763050" name="Picture 670763050"/>
                    <pic:cNvPicPr/>
                  </pic:nvPicPr>
                  <pic:blipFill>
                    <a:blip r:embed="rId10">
                      <a:extLst>
                        <a:ext uri="{28A0092B-C50C-407E-A947-70E740481C1C}">
                          <a14:useLocalDpi xmlns:a14="http://schemas.microsoft.com/office/drawing/2010/main" val="0"/>
                        </a:ext>
                      </a:extLst>
                    </a:blip>
                    <a:stretch>
                      <a:fillRect/>
                    </a:stretch>
                  </pic:blipFill>
                  <pic:spPr>
                    <a:xfrm>
                      <a:off x="0" y="0"/>
                      <a:ext cx="5731510" cy="4100830"/>
                    </a:xfrm>
                    <a:prstGeom prst="rect">
                      <a:avLst/>
                    </a:prstGeom>
                  </pic:spPr>
                </pic:pic>
              </a:graphicData>
            </a:graphic>
          </wp:inline>
        </w:drawing>
      </w:r>
    </w:p>
    <w:p w14:paraId="19E8AEAF" w14:textId="77777777" w:rsidR="004266F3" w:rsidRPr="004266F3" w:rsidRDefault="004266F3" w:rsidP="004266F3">
      <w:pPr>
        <w:spacing w:before="100" w:beforeAutospacing="1" w:after="100" w:afterAutospacing="1" w:line="240" w:lineRule="auto"/>
        <w:jc w:val="center"/>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Figure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4.</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Band-by-region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differences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(High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Low)</w:t>
      </w:r>
    </w:p>
    <w:p w14:paraId="0E823F00" w14:textId="77777777" w:rsidR="004266F3" w:rsidRPr="004266F3" w:rsidRDefault="004266F3" w:rsidP="004266F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Negative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values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(blue)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therefore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indicate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i/>
          <w:iCs/>
          <w:sz w:val="24"/>
          <w:szCs w:val="24"/>
          <w:lang w:val="en-GB" w:eastAsia="en-GB"/>
        </w:rPr>
        <w:t>less</w:t>
      </w:r>
      <w:r w:rsidR="00D73D3D">
        <w:rPr>
          <w:rFonts w:ascii="Times New Roman" w:eastAsia="Times New Roman" w:hAnsi="Times New Roman" w:cs="Times New Roman"/>
          <w:i/>
          <w:iCs/>
          <w:sz w:val="24"/>
          <w:szCs w:val="24"/>
          <w:lang w:val="en-GB" w:eastAsia="en-GB"/>
        </w:rPr>
        <w:t xml:space="preserve"> </w:t>
      </w:r>
      <w:r w:rsidRPr="004266F3">
        <w:rPr>
          <w:rFonts w:ascii="Times New Roman" w:eastAsia="Times New Roman" w:hAnsi="Times New Roman" w:cs="Times New Roman"/>
          <w:i/>
          <w:iCs/>
          <w:sz w:val="24"/>
          <w:szCs w:val="24"/>
          <w:lang w:val="en-GB" w:eastAsia="en-GB"/>
        </w:rPr>
        <w:t>power</w:t>
      </w:r>
      <w:r w:rsidR="00D73D3D">
        <w:rPr>
          <w:rFonts w:ascii="Times New Roman" w:eastAsia="Times New Roman" w:hAnsi="Times New Roman" w:cs="Times New Roman"/>
          <w:i/>
          <w:iCs/>
          <w:sz w:val="24"/>
          <w:szCs w:val="24"/>
          <w:lang w:val="en-GB" w:eastAsia="en-GB"/>
        </w:rPr>
        <w:t xml:space="preserve"> </w:t>
      </w:r>
      <w:r w:rsidRPr="004266F3">
        <w:rPr>
          <w:rFonts w:ascii="Times New Roman" w:eastAsia="Times New Roman" w:hAnsi="Times New Roman" w:cs="Times New Roman"/>
          <w:i/>
          <w:iCs/>
          <w:sz w:val="24"/>
          <w:szCs w:val="24"/>
          <w:lang w:val="en-GB" w:eastAsia="en-GB"/>
        </w:rPr>
        <w:t>in</w:t>
      </w:r>
      <w:r w:rsidR="00D73D3D">
        <w:rPr>
          <w:rFonts w:ascii="Times New Roman" w:eastAsia="Times New Roman" w:hAnsi="Times New Roman" w:cs="Times New Roman"/>
          <w:i/>
          <w:iCs/>
          <w:sz w:val="24"/>
          <w:szCs w:val="24"/>
          <w:lang w:val="en-GB" w:eastAsia="en-GB"/>
        </w:rPr>
        <w:t xml:space="preserve"> </w:t>
      </w:r>
      <w:r w:rsidRPr="004266F3">
        <w:rPr>
          <w:rFonts w:ascii="Times New Roman" w:eastAsia="Times New Roman" w:hAnsi="Times New Roman" w:cs="Times New Roman"/>
          <w:i/>
          <w:iCs/>
          <w:sz w:val="24"/>
          <w:szCs w:val="24"/>
          <w:lang w:val="en-GB" w:eastAsia="en-GB"/>
        </w:rPr>
        <w:t>high</w:t>
      </w:r>
      <w:r w:rsidR="00D73D3D">
        <w:rPr>
          <w:rFonts w:ascii="Times New Roman" w:eastAsia="Times New Roman" w:hAnsi="Times New Roman" w:cs="Times New Roman"/>
          <w:i/>
          <w:iCs/>
          <w:sz w:val="24"/>
          <w:szCs w:val="24"/>
          <w:lang w:val="en-GB" w:eastAsia="en-GB"/>
        </w:rPr>
        <w:t xml:space="preserve"> </w:t>
      </w:r>
      <w:r w:rsidRPr="004266F3">
        <w:rPr>
          <w:rFonts w:ascii="Times New Roman" w:eastAsia="Times New Roman" w:hAnsi="Times New Roman" w:cs="Times New Roman"/>
          <w:i/>
          <w:iCs/>
          <w:sz w:val="24"/>
          <w:szCs w:val="24"/>
          <w:lang w:val="en-GB" w:eastAsia="en-GB"/>
        </w:rPr>
        <w:t>arousal</w:t>
      </w:r>
      <w:r w:rsidR="00D73D3D">
        <w:rPr>
          <w:rFonts w:ascii="Times New Roman" w:eastAsia="Times New Roman" w:hAnsi="Times New Roman" w:cs="Times New Roman"/>
          <w:i/>
          <w:iCs/>
          <w:sz w:val="24"/>
          <w:szCs w:val="24"/>
          <w:lang w:val="en-GB" w:eastAsia="en-GB"/>
        </w:rPr>
        <w:t xml:space="preserve"> </w:t>
      </w:r>
      <w:r w:rsidRPr="004266F3">
        <w:rPr>
          <w:rFonts w:ascii="Times New Roman" w:eastAsia="Times New Roman" w:hAnsi="Times New Roman" w:cs="Times New Roman"/>
          <w:i/>
          <w:iCs/>
          <w:sz w:val="24"/>
          <w:szCs w:val="24"/>
          <w:lang w:val="en-GB" w:eastAsia="en-GB"/>
        </w:rPr>
        <w:t>states</w:t>
      </w:r>
      <w:r w:rsidRPr="004266F3">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while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positive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values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(yellow)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signify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i/>
          <w:iCs/>
          <w:sz w:val="24"/>
          <w:szCs w:val="24"/>
          <w:lang w:val="en-GB" w:eastAsia="en-GB"/>
        </w:rPr>
        <w:t>more</w:t>
      </w:r>
      <w:r w:rsidRPr="004266F3">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pattern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aligns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heatmaps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but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emphasises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anatomical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perspective.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Alpha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activity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decreases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notably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parietal–occipital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region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during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high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arousal,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reflecting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reduced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idling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visual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areas,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whereas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beta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gamma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increase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fronto-centrally,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consistent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motor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preparation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executive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control.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figure’s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aim</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not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impress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colour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but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anchor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machine-learning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narrative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map</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familiar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neuroscientists.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small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utility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below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demonstrates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how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region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averages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derived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once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you</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provide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mapping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channels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regions.</w:t>
      </w:r>
    </w:p>
    <w:p w14:paraId="35B7AB28" w14:textId="77777777" w:rsidR="004266F3" w:rsidRPr="004266F3" w:rsidRDefault="004266F3" w:rsidP="004266F3">
      <w:pPr>
        <w:shd w:val="clear" w:color="auto" w:fill="FFFFFF"/>
        <w:spacing w:line="270" w:lineRule="atLeast"/>
        <w:rPr>
          <w:rFonts w:ascii="Menlo" w:eastAsia="Times New Roman" w:hAnsi="Menlo" w:cs="Menlo"/>
          <w:color w:val="3B3B3B"/>
          <w:sz w:val="18"/>
          <w:szCs w:val="18"/>
          <w:lang w:val="en-GB" w:eastAsia="en-GB"/>
        </w:rPr>
      </w:pPr>
      <w:r w:rsidRPr="004266F3">
        <w:rPr>
          <w:rFonts w:ascii="Menlo" w:eastAsia="Times New Roman" w:hAnsi="Menlo" w:cs="Menlo"/>
          <w:color w:val="AF00DB"/>
          <w:sz w:val="18"/>
          <w:szCs w:val="18"/>
          <w:lang w:val="en-GB" w:eastAsia="en-GB"/>
        </w:rPr>
        <w:t>import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267F99"/>
          <w:sz w:val="18"/>
          <w:szCs w:val="18"/>
          <w:lang w:val="en-GB" w:eastAsia="en-GB"/>
        </w:rPr>
        <w:t>pandas</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AF00DB"/>
          <w:sz w:val="18"/>
          <w:szCs w:val="18"/>
          <w:lang w:val="en-GB" w:eastAsia="en-GB"/>
        </w:rPr>
        <w:t>as</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267F99"/>
          <w:sz w:val="18"/>
          <w:szCs w:val="18"/>
          <w:lang w:val="en-GB" w:eastAsia="en-GB"/>
        </w:rPr>
        <w:t>pd</w:t>
      </w:r>
    </w:p>
    <w:p w14:paraId="622DF44C" w14:textId="77777777" w:rsidR="004266F3" w:rsidRPr="004266F3" w:rsidRDefault="004266F3" w:rsidP="004266F3">
      <w:pPr>
        <w:shd w:val="clear" w:color="auto" w:fill="FFFFFF"/>
        <w:spacing w:line="270" w:lineRule="atLeast"/>
        <w:rPr>
          <w:rFonts w:ascii="Menlo" w:eastAsia="Times New Roman" w:hAnsi="Menlo" w:cs="Menlo"/>
          <w:color w:val="3B3B3B"/>
          <w:sz w:val="18"/>
          <w:szCs w:val="18"/>
          <w:lang w:val="en-GB" w:eastAsia="en-GB"/>
        </w:rPr>
      </w:pPr>
    </w:p>
    <w:p w14:paraId="1801EE7D" w14:textId="77777777" w:rsidR="004266F3" w:rsidRPr="004266F3" w:rsidRDefault="004266F3" w:rsidP="004266F3">
      <w:pPr>
        <w:shd w:val="clear" w:color="auto" w:fill="FFFFFF"/>
        <w:spacing w:line="270" w:lineRule="atLeast"/>
        <w:rPr>
          <w:rFonts w:ascii="Menlo" w:eastAsia="Times New Roman" w:hAnsi="Menlo" w:cs="Menlo"/>
          <w:color w:val="3B3B3B"/>
          <w:sz w:val="18"/>
          <w:szCs w:val="18"/>
          <w:lang w:val="en-GB" w:eastAsia="en-GB"/>
        </w:rPr>
      </w:pPr>
      <w:r w:rsidRPr="004266F3">
        <w:rPr>
          <w:rFonts w:ascii="Menlo" w:eastAsia="Times New Roman" w:hAnsi="Menlo" w:cs="Menlo"/>
          <w:color w:val="0000FF"/>
          <w:sz w:val="18"/>
          <w:szCs w:val="18"/>
          <w:lang w:val="en-GB" w:eastAsia="en-GB"/>
        </w:rPr>
        <w:t>def</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795E26"/>
          <w:sz w:val="18"/>
          <w:szCs w:val="18"/>
          <w:lang w:val="en-GB" w:eastAsia="en-GB"/>
        </w:rPr>
        <w:t>regional_</w:t>
      </w:r>
      <w:proofErr w:type="gramStart"/>
      <w:r w:rsidRPr="004266F3">
        <w:rPr>
          <w:rFonts w:ascii="Menlo" w:eastAsia="Times New Roman" w:hAnsi="Menlo" w:cs="Menlo"/>
          <w:color w:val="795E26"/>
          <w:sz w:val="18"/>
          <w:szCs w:val="18"/>
          <w:lang w:val="en-GB" w:eastAsia="en-GB"/>
        </w:rPr>
        <w:t>difference</w:t>
      </w:r>
      <w:r w:rsidRPr="004266F3">
        <w:rPr>
          <w:rFonts w:ascii="Menlo" w:eastAsia="Times New Roman" w:hAnsi="Menlo" w:cs="Menlo"/>
          <w:color w:val="3B3B3B"/>
          <w:sz w:val="18"/>
          <w:szCs w:val="18"/>
          <w:lang w:val="en-GB" w:eastAsia="en-GB"/>
        </w:rPr>
        <w:t>(</w:t>
      </w:r>
      <w:proofErr w:type="gramEnd"/>
      <w:r w:rsidRPr="004266F3">
        <w:rPr>
          <w:rFonts w:ascii="Menlo" w:eastAsia="Times New Roman" w:hAnsi="Menlo" w:cs="Menlo"/>
          <w:color w:val="001080"/>
          <w:sz w:val="18"/>
          <w:szCs w:val="18"/>
          <w:lang w:val="en-GB" w:eastAsia="en-GB"/>
        </w:rPr>
        <w:t>df</w:t>
      </w:r>
      <w:r w:rsidRPr="004266F3">
        <w:rPr>
          <w:rFonts w:ascii="Menlo" w:eastAsia="Times New Roman" w:hAnsi="Menlo" w:cs="Menlo"/>
          <w:color w:val="3B3B3B"/>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001080"/>
          <w:sz w:val="18"/>
          <w:szCs w:val="18"/>
          <w:lang w:val="en-GB" w:eastAsia="en-GB"/>
        </w:rPr>
        <w:t>region_map</w:t>
      </w:r>
      <w:r w:rsidRPr="004266F3">
        <w:rPr>
          <w:rFonts w:ascii="Menlo" w:eastAsia="Times New Roman" w:hAnsi="Menlo" w:cs="Menlo"/>
          <w:color w:val="3B3B3B"/>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001080"/>
          <w:sz w:val="18"/>
          <w:szCs w:val="18"/>
          <w:lang w:val="en-GB" w:eastAsia="en-GB"/>
        </w:rPr>
        <w:t>bands</w:t>
      </w:r>
      <w:r w:rsidRPr="004266F3">
        <w:rPr>
          <w:rFonts w:ascii="Menlo" w:eastAsia="Times New Roman" w:hAnsi="Menlo" w:cs="Menlo"/>
          <w:color w:val="000000"/>
          <w:sz w:val="18"/>
          <w:szCs w:val="18"/>
          <w:lang w:val="en-GB" w:eastAsia="en-GB"/>
        </w:rPr>
        <w:t>=</w:t>
      </w:r>
      <w:r w:rsidRPr="004266F3">
        <w:rPr>
          <w:rFonts w:ascii="Menlo" w:eastAsia="Times New Roman" w:hAnsi="Menlo" w:cs="Menlo"/>
          <w:color w:val="3B3B3B"/>
          <w:sz w:val="18"/>
          <w:szCs w:val="18"/>
          <w:lang w:val="en-GB" w:eastAsia="en-GB"/>
        </w:rPr>
        <w:t>(</w:t>
      </w:r>
      <w:r w:rsidRPr="004266F3">
        <w:rPr>
          <w:rFonts w:ascii="Menlo" w:eastAsia="Times New Roman" w:hAnsi="Menlo" w:cs="Menlo"/>
          <w:color w:val="A31515"/>
          <w:sz w:val="18"/>
          <w:szCs w:val="18"/>
          <w:lang w:val="en-GB" w:eastAsia="en-GB"/>
        </w:rPr>
        <w:t>"theta"</w:t>
      </w:r>
      <w:r w:rsidRPr="004266F3">
        <w:rPr>
          <w:rFonts w:ascii="Menlo" w:eastAsia="Times New Roman" w:hAnsi="Menlo" w:cs="Menlo"/>
          <w:color w:val="3B3B3B"/>
          <w:sz w:val="18"/>
          <w:szCs w:val="18"/>
          <w:lang w:val="en-GB" w:eastAsia="en-GB"/>
        </w:rPr>
        <w:t>,</w:t>
      </w:r>
      <w:r w:rsidRPr="004266F3">
        <w:rPr>
          <w:rFonts w:ascii="Menlo" w:eastAsia="Times New Roman" w:hAnsi="Menlo" w:cs="Menlo"/>
          <w:color w:val="A31515"/>
          <w:sz w:val="18"/>
          <w:szCs w:val="18"/>
          <w:lang w:val="en-GB" w:eastAsia="en-GB"/>
        </w:rPr>
        <w:t>"alpha"</w:t>
      </w:r>
      <w:r w:rsidRPr="004266F3">
        <w:rPr>
          <w:rFonts w:ascii="Menlo" w:eastAsia="Times New Roman" w:hAnsi="Menlo" w:cs="Menlo"/>
          <w:color w:val="3B3B3B"/>
          <w:sz w:val="18"/>
          <w:szCs w:val="18"/>
          <w:lang w:val="en-GB" w:eastAsia="en-GB"/>
        </w:rPr>
        <w:t>,</w:t>
      </w:r>
      <w:r w:rsidRPr="004266F3">
        <w:rPr>
          <w:rFonts w:ascii="Menlo" w:eastAsia="Times New Roman" w:hAnsi="Menlo" w:cs="Menlo"/>
          <w:color w:val="A31515"/>
          <w:sz w:val="18"/>
          <w:szCs w:val="18"/>
          <w:lang w:val="en-GB" w:eastAsia="en-GB"/>
        </w:rPr>
        <w:t>"beta"</w:t>
      </w:r>
      <w:r w:rsidRPr="004266F3">
        <w:rPr>
          <w:rFonts w:ascii="Menlo" w:eastAsia="Times New Roman" w:hAnsi="Menlo" w:cs="Menlo"/>
          <w:color w:val="3B3B3B"/>
          <w:sz w:val="18"/>
          <w:szCs w:val="18"/>
          <w:lang w:val="en-GB" w:eastAsia="en-GB"/>
        </w:rPr>
        <w:t>,</w:t>
      </w:r>
      <w:r w:rsidRPr="004266F3">
        <w:rPr>
          <w:rFonts w:ascii="Menlo" w:eastAsia="Times New Roman" w:hAnsi="Menlo" w:cs="Menlo"/>
          <w:color w:val="A31515"/>
          <w:sz w:val="18"/>
          <w:szCs w:val="18"/>
          <w:lang w:val="en-GB" w:eastAsia="en-GB"/>
        </w:rPr>
        <w:t>"gamma"</w:t>
      </w:r>
      <w:r w:rsidRPr="004266F3">
        <w:rPr>
          <w:rFonts w:ascii="Menlo" w:eastAsia="Times New Roman" w:hAnsi="Menlo" w:cs="Menlo"/>
          <w:color w:val="3B3B3B"/>
          <w:sz w:val="18"/>
          <w:szCs w:val="18"/>
          <w:lang w:val="en-GB" w:eastAsia="en-GB"/>
        </w:rPr>
        <w:t>)):</w:t>
      </w:r>
    </w:p>
    <w:p w14:paraId="1D26F3F3"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df</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proofErr w:type="gramStart"/>
      <w:r w:rsidR="004266F3" w:rsidRPr="004266F3">
        <w:rPr>
          <w:rFonts w:ascii="Menlo" w:eastAsia="Times New Roman" w:hAnsi="Menlo" w:cs="Menlo"/>
          <w:color w:val="001080"/>
          <w:sz w:val="18"/>
          <w:szCs w:val="18"/>
          <w:lang w:val="en-GB" w:eastAsia="en-GB"/>
        </w:rPr>
        <w:t>df</w:t>
      </w:r>
      <w:r w:rsidR="004266F3" w:rsidRPr="004266F3">
        <w:rPr>
          <w:rFonts w:ascii="Menlo" w:eastAsia="Times New Roman" w:hAnsi="Menlo" w:cs="Menlo"/>
          <w:color w:val="3B3B3B"/>
          <w:sz w:val="18"/>
          <w:szCs w:val="18"/>
          <w:lang w:val="en-GB" w:eastAsia="en-GB"/>
        </w:rPr>
        <w:t>.copy</w:t>
      </w:r>
      <w:proofErr w:type="gramEnd"/>
      <w:r w:rsidR="004266F3" w:rsidRPr="004266F3">
        <w:rPr>
          <w:rFonts w:ascii="Menlo" w:eastAsia="Times New Roman" w:hAnsi="Menlo" w:cs="Menlo"/>
          <w:color w:val="3B3B3B"/>
          <w:sz w:val="18"/>
          <w:szCs w:val="18"/>
          <w:lang w:val="en-GB" w:eastAsia="en-GB"/>
        </w:rPr>
        <w:t>()</w:t>
      </w:r>
    </w:p>
    <w:p w14:paraId="7A697024"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df</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A31515"/>
          <w:sz w:val="18"/>
          <w:szCs w:val="18"/>
          <w:lang w:val="en-GB" w:eastAsia="en-GB"/>
        </w:rPr>
        <w:t>"Region"</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df</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A31515"/>
          <w:sz w:val="18"/>
          <w:szCs w:val="18"/>
          <w:lang w:val="en-GB" w:eastAsia="en-GB"/>
        </w:rPr>
        <w:t>"Channel"</w:t>
      </w:r>
      <w:proofErr w:type="gramStart"/>
      <w:r w:rsidR="004266F3" w:rsidRPr="004266F3">
        <w:rPr>
          <w:rFonts w:ascii="Menlo" w:eastAsia="Times New Roman" w:hAnsi="Menlo" w:cs="Menlo"/>
          <w:color w:val="3B3B3B"/>
          <w:sz w:val="18"/>
          <w:szCs w:val="18"/>
          <w:lang w:val="en-GB" w:eastAsia="en-GB"/>
        </w:rPr>
        <w:t>].map</w:t>
      </w:r>
      <w:proofErr w:type="gramEnd"/>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region_map</w:t>
      </w:r>
      <w:r w:rsidR="004266F3" w:rsidRPr="004266F3">
        <w:rPr>
          <w:rFonts w:ascii="Menlo" w:eastAsia="Times New Roman" w:hAnsi="Menlo" w:cs="Menlo"/>
          <w:color w:val="3B3B3B"/>
          <w:sz w:val="18"/>
          <w:szCs w:val="18"/>
          <w:lang w:val="en-GB" w:eastAsia="en-GB"/>
        </w:rPr>
        <w:t>)</w:t>
      </w:r>
    </w:p>
    <w:p w14:paraId="39FFFE21"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means</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proofErr w:type="gramStart"/>
      <w:r w:rsidR="004266F3" w:rsidRPr="004266F3">
        <w:rPr>
          <w:rFonts w:ascii="Menlo" w:eastAsia="Times New Roman" w:hAnsi="Menlo" w:cs="Menlo"/>
          <w:color w:val="001080"/>
          <w:sz w:val="18"/>
          <w:szCs w:val="18"/>
          <w:lang w:val="en-GB" w:eastAsia="en-GB"/>
        </w:rPr>
        <w:t>df</w:t>
      </w:r>
      <w:r w:rsidR="004266F3" w:rsidRPr="004266F3">
        <w:rPr>
          <w:rFonts w:ascii="Menlo" w:eastAsia="Times New Roman" w:hAnsi="Menlo" w:cs="Menlo"/>
          <w:color w:val="3B3B3B"/>
          <w:sz w:val="18"/>
          <w:szCs w:val="18"/>
          <w:lang w:val="en-GB" w:eastAsia="en-GB"/>
        </w:rPr>
        <w:t>.groupby</w:t>
      </w:r>
      <w:proofErr w:type="gramEnd"/>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A31515"/>
          <w:sz w:val="18"/>
          <w:szCs w:val="18"/>
          <w:lang w:val="en-GB" w:eastAsia="en-GB"/>
        </w:rPr>
        <w:t>"Label"</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A31515"/>
          <w:sz w:val="18"/>
          <w:szCs w:val="18"/>
          <w:lang w:val="en-GB" w:eastAsia="en-GB"/>
        </w:rPr>
        <w:t>"Region"</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A31515"/>
          <w:sz w:val="18"/>
          <w:szCs w:val="18"/>
          <w:lang w:val="en-GB" w:eastAsia="en-GB"/>
        </w:rPr>
        <w:t>"Band"</w:t>
      </w:r>
      <w:proofErr w:type="gramStart"/>
      <w:r w:rsidR="004266F3" w:rsidRPr="004266F3">
        <w:rPr>
          <w:rFonts w:ascii="Menlo" w:eastAsia="Times New Roman" w:hAnsi="Menlo" w:cs="Menlo"/>
          <w:color w:val="3B3B3B"/>
          <w:sz w:val="18"/>
          <w:szCs w:val="18"/>
          <w:lang w:val="en-GB" w:eastAsia="en-GB"/>
        </w:rPr>
        <w:t>])[</w:t>
      </w:r>
      <w:proofErr w:type="gramEnd"/>
      <w:r w:rsidR="004266F3" w:rsidRPr="004266F3">
        <w:rPr>
          <w:rFonts w:ascii="Menlo" w:eastAsia="Times New Roman" w:hAnsi="Menlo" w:cs="Menlo"/>
          <w:color w:val="A31515"/>
          <w:sz w:val="18"/>
          <w:szCs w:val="18"/>
          <w:lang w:val="en-GB" w:eastAsia="en-GB"/>
        </w:rPr>
        <w:t>"Power"</w:t>
      </w:r>
      <w:proofErr w:type="gramStart"/>
      <w:r w:rsidR="004266F3" w:rsidRPr="004266F3">
        <w:rPr>
          <w:rFonts w:ascii="Menlo" w:eastAsia="Times New Roman" w:hAnsi="Menlo" w:cs="Menlo"/>
          <w:color w:val="3B3B3B"/>
          <w:sz w:val="18"/>
          <w:szCs w:val="18"/>
          <w:lang w:val="en-GB" w:eastAsia="en-GB"/>
        </w:rPr>
        <w:t>].mean</w:t>
      </w:r>
      <w:proofErr w:type="gramEnd"/>
      <w:r w:rsidR="004266F3" w:rsidRPr="004266F3">
        <w:rPr>
          <w:rFonts w:ascii="Menlo" w:eastAsia="Times New Roman" w:hAnsi="Menlo" w:cs="Menlo"/>
          <w:color w:val="3B3B3B"/>
          <w:sz w:val="18"/>
          <w:szCs w:val="18"/>
          <w:lang w:val="en-GB" w:eastAsia="en-GB"/>
        </w:rPr>
        <w:t>(</w:t>
      </w:r>
      <w:proofErr w:type="gramStart"/>
      <w:r w:rsidR="004266F3" w:rsidRPr="004266F3">
        <w:rPr>
          <w:rFonts w:ascii="Menlo" w:eastAsia="Times New Roman" w:hAnsi="Menlo" w:cs="Menlo"/>
          <w:color w:val="3B3B3B"/>
          <w:sz w:val="18"/>
          <w:szCs w:val="18"/>
          <w:lang w:val="en-GB" w:eastAsia="en-GB"/>
        </w:rPr>
        <w:t>).unstack</w:t>
      </w:r>
      <w:proofErr w:type="gramEnd"/>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A31515"/>
          <w:sz w:val="18"/>
          <w:szCs w:val="18"/>
          <w:lang w:val="en-GB" w:eastAsia="en-GB"/>
        </w:rPr>
        <w:t>"Label"</w:t>
      </w:r>
      <w:r w:rsidR="004266F3" w:rsidRPr="004266F3">
        <w:rPr>
          <w:rFonts w:ascii="Menlo" w:eastAsia="Times New Roman" w:hAnsi="Menlo" w:cs="Menlo"/>
          <w:color w:val="3B3B3B"/>
          <w:sz w:val="18"/>
          <w:szCs w:val="18"/>
          <w:lang w:val="en-GB" w:eastAsia="en-GB"/>
        </w:rPr>
        <w:t>)</w:t>
      </w:r>
    </w:p>
    <w:p w14:paraId="2CC504F1"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8000"/>
          <w:sz w:val="18"/>
          <w:szCs w:val="18"/>
          <w:lang w:val="en-GB" w:eastAsia="en-GB"/>
        </w:rPr>
        <w:t>#</w:t>
      </w:r>
      <w:r>
        <w:rPr>
          <w:rFonts w:ascii="Menlo" w:eastAsia="Times New Roman" w:hAnsi="Menlo" w:cs="Menlo"/>
          <w:color w:val="008000"/>
          <w:sz w:val="18"/>
          <w:szCs w:val="18"/>
          <w:lang w:val="en-GB" w:eastAsia="en-GB"/>
        </w:rPr>
        <w:t xml:space="preserve"> </w:t>
      </w:r>
      <w:r w:rsidR="004266F3" w:rsidRPr="004266F3">
        <w:rPr>
          <w:rFonts w:ascii="Menlo" w:eastAsia="Times New Roman" w:hAnsi="Menlo" w:cs="Menlo"/>
          <w:color w:val="008000"/>
          <w:sz w:val="18"/>
          <w:szCs w:val="18"/>
          <w:lang w:val="en-GB" w:eastAsia="en-GB"/>
        </w:rPr>
        <w:t>columns</w:t>
      </w:r>
      <w:r>
        <w:rPr>
          <w:rFonts w:ascii="Menlo" w:eastAsia="Times New Roman" w:hAnsi="Menlo" w:cs="Menlo"/>
          <w:color w:val="008000"/>
          <w:sz w:val="18"/>
          <w:szCs w:val="18"/>
          <w:lang w:val="en-GB" w:eastAsia="en-GB"/>
        </w:rPr>
        <w:t xml:space="preserve"> </w:t>
      </w:r>
      <w:r w:rsidR="004266F3" w:rsidRPr="004266F3">
        <w:rPr>
          <w:rFonts w:ascii="Menlo" w:eastAsia="Times New Roman" w:hAnsi="Menlo" w:cs="Menlo"/>
          <w:color w:val="008000"/>
          <w:sz w:val="18"/>
          <w:szCs w:val="18"/>
          <w:lang w:val="en-GB" w:eastAsia="en-GB"/>
        </w:rPr>
        <w:t>assumed</w:t>
      </w:r>
      <w:r>
        <w:rPr>
          <w:rFonts w:ascii="Menlo" w:eastAsia="Times New Roman" w:hAnsi="Menlo" w:cs="Menlo"/>
          <w:color w:val="008000"/>
          <w:sz w:val="18"/>
          <w:szCs w:val="18"/>
          <w:lang w:val="en-GB" w:eastAsia="en-GB"/>
        </w:rPr>
        <w:t xml:space="preserve"> </w:t>
      </w:r>
      <w:r w:rsidR="004266F3" w:rsidRPr="004266F3">
        <w:rPr>
          <w:rFonts w:ascii="Menlo" w:eastAsia="Times New Roman" w:hAnsi="Menlo" w:cs="Menlo"/>
          <w:color w:val="008000"/>
          <w:sz w:val="18"/>
          <w:szCs w:val="18"/>
          <w:lang w:val="en-GB" w:eastAsia="en-GB"/>
        </w:rPr>
        <w:t>{0:</w:t>
      </w:r>
      <w:r>
        <w:rPr>
          <w:rFonts w:ascii="Menlo" w:eastAsia="Times New Roman" w:hAnsi="Menlo" w:cs="Menlo"/>
          <w:color w:val="008000"/>
          <w:sz w:val="18"/>
          <w:szCs w:val="18"/>
          <w:lang w:val="en-GB" w:eastAsia="en-GB"/>
        </w:rPr>
        <w:t xml:space="preserve"> </w:t>
      </w:r>
      <w:r w:rsidR="004266F3" w:rsidRPr="004266F3">
        <w:rPr>
          <w:rFonts w:ascii="Menlo" w:eastAsia="Times New Roman" w:hAnsi="Menlo" w:cs="Menlo"/>
          <w:color w:val="008000"/>
          <w:sz w:val="18"/>
          <w:szCs w:val="18"/>
          <w:lang w:val="en-GB" w:eastAsia="en-GB"/>
        </w:rPr>
        <w:t>Low,</w:t>
      </w:r>
      <w:r>
        <w:rPr>
          <w:rFonts w:ascii="Menlo" w:eastAsia="Times New Roman" w:hAnsi="Menlo" w:cs="Menlo"/>
          <w:color w:val="008000"/>
          <w:sz w:val="18"/>
          <w:szCs w:val="18"/>
          <w:lang w:val="en-GB" w:eastAsia="en-GB"/>
        </w:rPr>
        <w:t xml:space="preserve"> </w:t>
      </w:r>
      <w:r w:rsidR="004266F3" w:rsidRPr="004266F3">
        <w:rPr>
          <w:rFonts w:ascii="Menlo" w:eastAsia="Times New Roman" w:hAnsi="Menlo" w:cs="Menlo"/>
          <w:color w:val="008000"/>
          <w:sz w:val="18"/>
          <w:szCs w:val="18"/>
          <w:lang w:val="en-GB" w:eastAsia="en-GB"/>
        </w:rPr>
        <w:t>1:</w:t>
      </w:r>
      <w:r>
        <w:rPr>
          <w:rFonts w:ascii="Menlo" w:eastAsia="Times New Roman" w:hAnsi="Menlo" w:cs="Menlo"/>
          <w:color w:val="008000"/>
          <w:sz w:val="18"/>
          <w:szCs w:val="18"/>
          <w:lang w:val="en-GB" w:eastAsia="en-GB"/>
        </w:rPr>
        <w:t xml:space="preserve"> </w:t>
      </w:r>
      <w:r w:rsidR="004266F3" w:rsidRPr="004266F3">
        <w:rPr>
          <w:rFonts w:ascii="Menlo" w:eastAsia="Times New Roman" w:hAnsi="Menlo" w:cs="Menlo"/>
          <w:color w:val="008000"/>
          <w:sz w:val="18"/>
          <w:szCs w:val="18"/>
          <w:lang w:val="en-GB" w:eastAsia="en-GB"/>
        </w:rPr>
        <w:t>High}</w:t>
      </w:r>
    </w:p>
    <w:p w14:paraId="1D5B59EF"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delta</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3B3B3B"/>
          <w:sz w:val="18"/>
          <w:szCs w:val="18"/>
          <w:lang w:val="en-GB" w:eastAsia="en-GB"/>
        </w:rPr>
        <w:t>(</w:t>
      </w:r>
      <w:proofErr w:type="gramStart"/>
      <w:r w:rsidR="004266F3" w:rsidRPr="004266F3">
        <w:rPr>
          <w:rFonts w:ascii="Menlo" w:eastAsia="Times New Roman" w:hAnsi="Menlo" w:cs="Menlo"/>
          <w:color w:val="001080"/>
          <w:sz w:val="18"/>
          <w:szCs w:val="18"/>
          <w:lang w:val="en-GB" w:eastAsia="en-GB"/>
        </w:rPr>
        <w:t>means</w:t>
      </w:r>
      <w:r w:rsidR="004266F3" w:rsidRPr="004266F3">
        <w:rPr>
          <w:rFonts w:ascii="Menlo" w:eastAsia="Times New Roman" w:hAnsi="Menlo" w:cs="Menlo"/>
          <w:color w:val="3B3B3B"/>
          <w:sz w:val="18"/>
          <w:szCs w:val="18"/>
          <w:lang w:val="en-GB" w:eastAsia="en-GB"/>
        </w:rPr>
        <w:t>[</w:t>
      </w:r>
      <w:proofErr w:type="gramEnd"/>
      <w:r w:rsidR="004266F3" w:rsidRPr="004266F3">
        <w:rPr>
          <w:rFonts w:ascii="Menlo" w:eastAsia="Times New Roman" w:hAnsi="Menlo" w:cs="Menlo"/>
          <w:color w:val="098658"/>
          <w:sz w:val="18"/>
          <w:szCs w:val="18"/>
          <w:lang w:val="en-GB" w:eastAsia="en-GB"/>
        </w:rPr>
        <w:t>1</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means</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98658"/>
          <w:sz w:val="18"/>
          <w:szCs w:val="18"/>
          <w:lang w:val="en-GB" w:eastAsia="en-GB"/>
        </w:rPr>
        <w:t>0</w:t>
      </w:r>
      <w:r w:rsidR="004266F3" w:rsidRPr="004266F3">
        <w:rPr>
          <w:rFonts w:ascii="Menlo" w:eastAsia="Times New Roman" w:hAnsi="Menlo" w:cs="Menlo"/>
          <w:color w:val="3B3B3B"/>
          <w:sz w:val="18"/>
          <w:szCs w:val="18"/>
          <w:lang w:val="en-GB" w:eastAsia="en-GB"/>
        </w:rPr>
        <w:t>]</w:t>
      </w:r>
      <w:proofErr w:type="gramStart"/>
      <w:r w:rsidR="004266F3" w:rsidRPr="004266F3">
        <w:rPr>
          <w:rFonts w:ascii="Menlo" w:eastAsia="Times New Roman" w:hAnsi="Menlo" w:cs="Menlo"/>
          <w:color w:val="3B3B3B"/>
          <w:sz w:val="18"/>
          <w:szCs w:val="18"/>
          <w:lang w:val="en-GB" w:eastAsia="en-GB"/>
        </w:rPr>
        <w:t>).unstack</w:t>
      </w:r>
      <w:proofErr w:type="gramEnd"/>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A31515"/>
          <w:sz w:val="18"/>
          <w:szCs w:val="18"/>
          <w:lang w:val="en-GB" w:eastAsia="en-GB"/>
        </w:rPr>
        <w:t>"Region"</w:t>
      </w:r>
      <w:r w:rsidR="004266F3" w:rsidRPr="004266F3">
        <w:rPr>
          <w:rFonts w:ascii="Menlo" w:eastAsia="Times New Roman" w:hAnsi="Menlo" w:cs="Menlo"/>
          <w:color w:val="3B3B3B"/>
          <w:sz w:val="18"/>
          <w:szCs w:val="18"/>
          <w:lang w:val="en-GB" w:eastAsia="en-GB"/>
        </w:rPr>
        <w:t>)</w:t>
      </w:r>
    </w:p>
    <w:p w14:paraId="5495EB22" w14:textId="77777777" w:rsidR="004266F3" w:rsidRPr="004266F3" w:rsidRDefault="00D73D3D" w:rsidP="004266F3">
      <w:pPr>
        <w:shd w:val="clear" w:color="auto" w:fill="FFFFFF"/>
        <w:spacing w:after="240"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AF00DB"/>
          <w:sz w:val="18"/>
          <w:szCs w:val="18"/>
          <w:lang w:val="en-GB" w:eastAsia="en-GB"/>
        </w:rPr>
        <w:t>return</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delta</w:t>
      </w:r>
      <w:r w:rsidR="004266F3" w:rsidRPr="004266F3">
        <w:rPr>
          <w:rFonts w:ascii="Menlo" w:eastAsia="Times New Roman" w:hAnsi="Menlo" w:cs="Menlo"/>
          <w:color w:val="3B3B3B"/>
          <w:sz w:val="18"/>
          <w:szCs w:val="18"/>
          <w:lang w:val="en-GB" w:eastAsia="en-GB"/>
        </w:rPr>
        <w:t>.loc[</w:t>
      </w:r>
      <w:r w:rsidR="004266F3" w:rsidRPr="004266F3">
        <w:rPr>
          <w:rFonts w:ascii="Menlo" w:eastAsia="Times New Roman" w:hAnsi="Menlo" w:cs="Menlo"/>
          <w:color w:val="267F99"/>
          <w:sz w:val="18"/>
          <w:szCs w:val="18"/>
          <w:lang w:val="en-GB" w:eastAsia="en-GB"/>
        </w:rPr>
        <w:t>list</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bands</w:t>
      </w:r>
      <w:r w:rsidR="004266F3" w:rsidRPr="004266F3">
        <w:rPr>
          <w:rFonts w:ascii="Menlo" w:eastAsia="Times New Roman" w:hAnsi="Menlo" w:cs="Menlo"/>
          <w:color w:val="3B3B3B"/>
          <w:sz w:val="18"/>
          <w:szCs w:val="18"/>
          <w:lang w:val="en-GB" w:eastAsia="en-GB"/>
        </w:rPr>
        <w:t>)]</w:t>
      </w:r>
    </w:p>
    <w:p w14:paraId="166A51DE" w14:textId="77777777" w:rsidR="004266F3" w:rsidRPr="004266F3" w:rsidRDefault="004266F3" w:rsidP="004266F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Topographic</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plots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offer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most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immediate,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intuitive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view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those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spatial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shifts.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Figure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5,</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each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scalp</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disk</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shows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interpolated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distribution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alpha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beta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power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across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electrodes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two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conditions.</w:t>
      </w:r>
      <w:r w:rsidR="00D73D3D">
        <w:rPr>
          <w:rFonts w:ascii="Times New Roman" w:eastAsia="Times New Roman" w:hAnsi="Times New Roman" w:cs="Times New Roman"/>
          <w:sz w:val="24"/>
          <w:szCs w:val="24"/>
          <w:lang w:val="en-GB" w:eastAsia="en-GB"/>
        </w:rPr>
        <w:t xml:space="preserve"> </w:t>
      </w:r>
    </w:p>
    <w:p w14:paraId="07D37550" w14:textId="77777777" w:rsidR="004266F3" w:rsidRPr="004266F3" w:rsidRDefault="004266F3" w:rsidP="004266F3">
      <w:pPr>
        <w:spacing w:before="100" w:beforeAutospacing="1" w:after="100" w:afterAutospacing="1" w:line="240" w:lineRule="auto"/>
        <w:jc w:val="center"/>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noProof/>
          <w:sz w:val="24"/>
          <w:szCs w:val="24"/>
          <w:lang w:val="en-GB" w:eastAsia="en-GB"/>
          <w14:ligatures w14:val="standardContextual"/>
        </w:rPr>
        <w:lastRenderedPageBreak/>
        <w:drawing>
          <wp:inline distT="0" distB="0" distL="0" distR="0" wp14:anchorId="21362CAB" wp14:editId="365C4DA6">
            <wp:extent cx="5731510" cy="4323080"/>
            <wp:effectExtent l="0" t="0" r="0" b="0"/>
            <wp:docPr id="43354366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543662" name="Picture 433543662"/>
                    <pic:cNvPicPr/>
                  </pic:nvPicPr>
                  <pic:blipFill>
                    <a:blip r:embed="rId11">
                      <a:extLst>
                        <a:ext uri="{28A0092B-C50C-407E-A947-70E740481C1C}">
                          <a14:useLocalDpi xmlns:a14="http://schemas.microsoft.com/office/drawing/2010/main" val="0"/>
                        </a:ext>
                      </a:extLst>
                    </a:blip>
                    <a:stretch>
                      <a:fillRect/>
                    </a:stretch>
                  </pic:blipFill>
                  <pic:spPr>
                    <a:xfrm>
                      <a:off x="0" y="0"/>
                      <a:ext cx="5731510" cy="4323080"/>
                    </a:xfrm>
                    <a:prstGeom prst="rect">
                      <a:avLst/>
                    </a:prstGeom>
                  </pic:spPr>
                </pic:pic>
              </a:graphicData>
            </a:graphic>
          </wp:inline>
        </w:drawing>
      </w:r>
    </w:p>
    <w:p w14:paraId="5648325D" w14:textId="77777777" w:rsidR="004266F3" w:rsidRPr="004266F3" w:rsidRDefault="004266F3" w:rsidP="004266F3">
      <w:pPr>
        <w:spacing w:before="100" w:beforeAutospacing="1" w:after="100" w:afterAutospacing="1" w:line="240" w:lineRule="auto"/>
        <w:jc w:val="center"/>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Figure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5.</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Topographic</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maps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power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condition</w:t>
      </w:r>
    </w:p>
    <w:p w14:paraId="2AC0EB62" w14:textId="77777777" w:rsidR="004266F3" w:rsidRPr="004266F3" w:rsidRDefault="004266F3" w:rsidP="004266F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When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readers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look</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first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pair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alpha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maps,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should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notice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how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high-arousal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alpha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evacuates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back</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head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relative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low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arousal.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When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shift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beta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maps,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should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see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opposite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midline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fronto-central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zone: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high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arousal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pulls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colours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upward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plots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let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non-technical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reader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verify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glance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classifier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did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not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invent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distinctions;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leaned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spatially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coherent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changes.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Under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hood,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simply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average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per-condition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powers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channel;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helper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prepares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those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arrays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plotting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MNE’s</w:t>
      </w:r>
      <w:r w:rsidR="00D73D3D">
        <w:rPr>
          <w:rFonts w:ascii="Times New Roman" w:eastAsiaTheme="minorHAnsi" w:hAnsi="Times New Roman" w:cs="Times New Roman"/>
          <w:kern w:val="2"/>
          <w:sz w:val="24"/>
          <w:szCs w:val="24"/>
          <w:lang w:val="en-GB"/>
          <w14:ligatures w14:val="standardContextual"/>
        </w:rPr>
        <w:t xml:space="preserve"> </w:t>
      </w:r>
      <w:r w:rsidRPr="004266F3">
        <w:rPr>
          <w:rFonts w:ascii="Times New Roman" w:eastAsiaTheme="minorHAnsi" w:hAnsi="Times New Roman" w:cs="Times New Roman"/>
          <w:kern w:val="2"/>
          <w:sz w:val="20"/>
          <w:szCs w:val="20"/>
          <w:lang w:val="en-GB"/>
          <w14:ligatures w14:val="standardContextual"/>
        </w:rPr>
        <w:t>plot_topomap</w:t>
      </w:r>
      <w:r w:rsidRPr="004266F3">
        <w:rPr>
          <w:rFonts w:ascii="Times New Roman" w:eastAsia="Times New Roman" w:hAnsi="Times New Roman" w:cs="Times New Roman"/>
          <w:sz w:val="24"/>
          <w:szCs w:val="24"/>
          <w:lang w:val="en-GB" w:eastAsia="en-GB"/>
        </w:rPr>
        <w:t>:</w:t>
      </w:r>
    </w:p>
    <w:p w14:paraId="4612E106" w14:textId="77777777" w:rsidR="004266F3" w:rsidRPr="004266F3" w:rsidRDefault="004266F3" w:rsidP="004266F3">
      <w:pPr>
        <w:shd w:val="clear" w:color="auto" w:fill="FFFFFF"/>
        <w:spacing w:line="270" w:lineRule="atLeast"/>
        <w:rPr>
          <w:rFonts w:ascii="Menlo" w:eastAsia="Times New Roman" w:hAnsi="Menlo" w:cs="Menlo"/>
          <w:color w:val="3B3B3B"/>
          <w:sz w:val="18"/>
          <w:szCs w:val="18"/>
          <w:lang w:val="en-GB" w:eastAsia="en-GB"/>
        </w:rPr>
      </w:pPr>
      <w:r w:rsidRPr="004266F3">
        <w:rPr>
          <w:rFonts w:ascii="Menlo" w:eastAsia="Times New Roman" w:hAnsi="Menlo" w:cs="Menlo"/>
          <w:color w:val="0000FF"/>
          <w:sz w:val="18"/>
          <w:szCs w:val="18"/>
          <w:lang w:val="en-GB" w:eastAsia="en-GB"/>
        </w:rPr>
        <w:t>def</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795E26"/>
          <w:sz w:val="18"/>
          <w:szCs w:val="18"/>
          <w:lang w:val="en-GB" w:eastAsia="en-GB"/>
        </w:rPr>
        <w:t>topomap_</w:t>
      </w:r>
      <w:proofErr w:type="gramStart"/>
      <w:r w:rsidRPr="004266F3">
        <w:rPr>
          <w:rFonts w:ascii="Menlo" w:eastAsia="Times New Roman" w:hAnsi="Menlo" w:cs="Menlo"/>
          <w:color w:val="795E26"/>
          <w:sz w:val="18"/>
          <w:szCs w:val="18"/>
          <w:lang w:val="en-GB" w:eastAsia="en-GB"/>
        </w:rPr>
        <w:t>arrays</w:t>
      </w:r>
      <w:r w:rsidRPr="004266F3">
        <w:rPr>
          <w:rFonts w:ascii="Menlo" w:eastAsia="Times New Roman" w:hAnsi="Menlo" w:cs="Menlo"/>
          <w:color w:val="3B3B3B"/>
          <w:sz w:val="18"/>
          <w:szCs w:val="18"/>
          <w:lang w:val="en-GB" w:eastAsia="en-GB"/>
        </w:rPr>
        <w:t>(</w:t>
      </w:r>
      <w:proofErr w:type="gramEnd"/>
      <w:r w:rsidRPr="004266F3">
        <w:rPr>
          <w:rFonts w:ascii="Menlo" w:eastAsia="Times New Roman" w:hAnsi="Menlo" w:cs="Menlo"/>
          <w:color w:val="001080"/>
          <w:sz w:val="18"/>
          <w:szCs w:val="18"/>
          <w:lang w:val="en-GB" w:eastAsia="en-GB"/>
        </w:rPr>
        <w:t>df</w:t>
      </w:r>
      <w:r w:rsidRPr="004266F3">
        <w:rPr>
          <w:rFonts w:ascii="Menlo" w:eastAsia="Times New Roman" w:hAnsi="Menlo" w:cs="Menlo"/>
          <w:color w:val="3B3B3B"/>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001080"/>
          <w:sz w:val="18"/>
          <w:szCs w:val="18"/>
          <w:lang w:val="en-GB" w:eastAsia="en-GB"/>
        </w:rPr>
        <w:t>band</w:t>
      </w:r>
      <w:r w:rsidRPr="004266F3">
        <w:rPr>
          <w:rFonts w:ascii="Menlo" w:eastAsia="Times New Roman" w:hAnsi="Menlo" w:cs="Menlo"/>
          <w:color w:val="3B3B3B"/>
          <w:sz w:val="18"/>
          <w:szCs w:val="18"/>
          <w:lang w:val="en-GB" w:eastAsia="en-GB"/>
        </w:rPr>
        <w:t>):</w:t>
      </w:r>
    </w:p>
    <w:p w14:paraId="5D4F7586"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sub</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df</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df</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A31515"/>
          <w:sz w:val="18"/>
          <w:szCs w:val="18"/>
          <w:lang w:val="en-GB" w:eastAsia="en-GB"/>
        </w:rPr>
        <w:t>"Band"</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band</w:t>
      </w:r>
      <w:r w:rsidR="004266F3" w:rsidRPr="004266F3">
        <w:rPr>
          <w:rFonts w:ascii="Menlo" w:eastAsia="Times New Roman" w:hAnsi="Menlo" w:cs="Menlo"/>
          <w:color w:val="3B3B3B"/>
          <w:sz w:val="18"/>
          <w:szCs w:val="18"/>
          <w:lang w:val="en-GB" w:eastAsia="en-GB"/>
        </w:rPr>
        <w:t>]</w:t>
      </w:r>
    </w:p>
    <w:p w14:paraId="4C5C876C"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proofErr w:type="gramStart"/>
      <w:r w:rsidR="004266F3" w:rsidRPr="004266F3">
        <w:rPr>
          <w:rFonts w:ascii="Menlo" w:eastAsia="Times New Roman" w:hAnsi="Menlo" w:cs="Menlo"/>
          <w:color w:val="001080"/>
          <w:sz w:val="18"/>
          <w:szCs w:val="18"/>
          <w:lang w:val="en-GB" w:eastAsia="en-GB"/>
        </w:rPr>
        <w:t>low</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proofErr w:type="gramEnd"/>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sub</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sub</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A31515"/>
          <w:sz w:val="18"/>
          <w:szCs w:val="18"/>
          <w:lang w:val="en-GB" w:eastAsia="en-GB"/>
        </w:rPr>
        <w:t>"Label"</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98658"/>
          <w:sz w:val="18"/>
          <w:szCs w:val="18"/>
          <w:lang w:val="en-GB" w:eastAsia="en-GB"/>
        </w:rPr>
        <w:t>0</w:t>
      </w:r>
      <w:proofErr w:type="gramStart"/>
      <w:r w:rsidR="004266F3" w:rsidRPr="004266F3">
        <w:rPr>
          <w:rFonts w:ascii="Menlo" w:eastAsia="Times New Roman" w:hAnsi="Menlo" w:cs="Menlo"/>
          <w:color w:val="3B3B3B"/>
          <w:sz w:val="18"/>
          <w:szCs w:val="18"/>
          <w:lang w:val="en-GB" w:eastAsia="en-GB"/>
        </w:rPr>
        <w:t>].groupby</w:t>
      </w:r>
      <w:proofErr w:type="gramEnd"/>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A31515"/>
          <w:sz w:val="18"/>
          <w:szCs w:val="18"/>
          <w:lang w:val="en-GB" w:eastAsia="en-GB"/>
        </w:rPr>
        <w:t>"Channel</w:t>
      </w:r>
      <w:proofErr w:type="gramStart"/>
      <w:r w:rsidR="004266F3" w:rsidRPr="004266F3">
        <w:rPr>
          <w:rFonts w:ascii="Menlo" w:eastAsia="Times New Roman" w:hAnsi="Menlo" w:cs="Menlo"/>
          <w:color w:val="A31515"/>
          <w:sz w:val="18"/>
          <w:szCs w:val="18"/>
          <w:lang w:val="en-GB" w:eastAsia="en-GB"/>
        </w:rPr>
        <w:t>"</w:t>
      </w:r>
      <w:r w:rsidR="004266F3" w:rsidRPr="004266F3">
        <w:rPr>
          <w:rFonts w:ascii="Menlo" w:eastAsia="Times New Roman" w:hAnsi="Menlo" w:cs="Menlo"/>
          <w:color w:val="3B3B3B"/>
          <w:sz w:val="18"/>
          <w:szCs w:val="18"/>
          <w:lang w:val="en-GB" w:eastAsia="en-GB"/>
        </w:rPr>
        <w:t>)[</w:t>
      </w:r>
      <w:proofErr w:type="gramEnd"/>
      <w:r w:rsidR="004266F3" w:rsidRPr="004266F3">
        <w:rPr>
          <w:rFonts w:ascii="Menlo" w:eastAsia="Times New Roman" w:hAnsi="Menlo" w:cs="Menlo"/>
          <w:color w:val="A31515"/>
          <w:sz w:val="18"/>
          <w:szCs w:val="18"/>
          <w:lang w:val="en-GB" w:eastAsia="en-GB"/>
        </w:rPr>
        <w:t>"Power"</w:t>
      </w:r>
      <w:proofErr w:type="gramStart"/>
      <w:r w:rsidR="004266F3" w:rsidRPr="004266F3">
        <w:rPr>
          <w:rFonts w:ascii="Menlo" w:eastAsia="Times New Roman" w:hAnsi="Menlo" w:cs="Menlo"/>
          <w:color w:val="3B3B3B"/>
          <w:sz w:val="18"/>
          <w:szCs w:val="18"/>
          <w:lang w:val="en-GB" w:eastAsia="en-GB"/>
        </w:rPr>
        <w:t>].mean</w:t>
      </w:r>
      <w:proofErr w:type="gramEnd"/>
      <w:r w:rsidR="004266F3" w:rsidRPr="004266F3">
        <w:rPr>
          <w:rFonts w:ascii="Menlo" w:eastAsia="Times New Roman" w:hAnsi="Menlo" w:cs="Menlo"/>
          <w:color w:val="3B3B3B"/>
          <w:sz w:val="18"/>
          <w:szCs w:val="18"/>
          <w:lang w:val="en-GB" w:eastAsia="en-GB"/>
        </w:rPr>
        <w:t>()</w:t>
      </w:r>
    </w:p>
    <w:p w14:paraId="14C409BC"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high</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sub</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sub</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A31515"/>
          <w:sz w:val="18"/>
          <w:szCs w:val="18"/>
          <w:lang w:val="en-GB" w:eastAsia="en-GB"/>
        </w:rPr>
        <w:t>"Label"</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98658"/>
          <w:sz w:val="18"/>
          <w:szCs w:val="18"/>
          <w:lang w:val="en-GB" w:eastAsia="en-GB"/>
        </w:rPr>
        <w:t>1</w:t>
      </w:r>
      <w:proofErr w:type="gramStart"/>
      <w:r w:rsidR="004266F3" w:rsidRPr="004266F3">
        <w:rPr>
          <w:rFonts w:ascii="Menlo" w:eastAsia="Times New Roman" w:hAnsi="Menlo" w:cs="Menlo"/>
          <w:color w:val="3B3B3B"/>
          <w:sz w:val="18"/>
          <w:szCs w:val="18"/>
          <w:lang w:val="en-GB" w:eastAsia="en-GB"/>
        </w:rPr>
        <w:t>].groupby</w:t>
      </w:r>
      <w:proofErr w:type="gramEnd"/>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A31515"/>
          <w:sz w:val="18"/>
          <w:szCs w:val="18"/>
          <w:lang w:val="en-GB" w:eastAsia="en-GB"/>
        </w:rPr>
        <w:t>"Channel</w:t>
      </w:r>
      <w:proofErr w:type="gramStart"/>
      <w:r w:rsidR="004266F3" w:rsidRPr="004266F3">
        <w:rPr>
          <w:rFonts w:ascii="Menlo" w:eastAsia="Times New Roman" w:hAnsi="Menlo" w:cs="Menlo"/>
          <w:color w:val="A31515"/>
          <w:sz w:val="18"/>
          <w:szCs w:val="18"/>
          <w:lang w:val="en-GB" w:eastAsia="en-GB"/>
        </w:rPr>
        <w:t>"</w:t>
      </w:r>
      <w:r w:rsidR="004266F3" w:rsidRPr="004266F3">
        <w:rPr>
          <w:rFonts w:ascii="Menlo" w:eastAsia="Times New Roman" w:hAnsi="Menlo" w:cs="Menlo"/>
          <w:color w:val="3B3B3B"/>
          <w:sz w:val="18"/>
          <w:szCs w:val="18"/>
          <w:lang w:val="en-GB" w:eastAsia="en-GB"/>
        </w:rPr>
        <w:t>)[</w:t>
      </w:r>
      <w:proofErr w:type="gramEnd"/>
      <w:r w:rsidR="004266F3" w:rsidRPr="004266F3">
        <w:rPr>
          <w:rFonts w:ascii="Menlo" w:eastAsia="Times New Roman" w:hAnsi="Menlo" w:cs="Menlo"/>
          <w:color w:val="A31515"/>
          <w:sz w:val="18"/>
          <w:szCs w:val="18"/>
          <w:lang w:val="en-GB" w:eastAsia="en-GB"/>
        </w:rPr>
        <w:t>"Power"</w:t>
      </w:r>
      <w:proofErr w:type="gramStart"/>
      <w:r w:rsidR="004266F3" w:rsidRPr="004266F3">
        <w:rPr>
          <w:rFonts w:ascii="Menlo" w:eastAsia="Times New Roman" w:hAnsi="Menlo" w:cs="Menlo"/>
          <w:color w:val="3B3B3B"/>
          <w:sz w:val="18"/>
          <w:szCs w:val="18"/>
          <w:lang w:val="en-GB" w:eastAsia="en-GB"/>
        </w:rPr>
        <w:t>].mean</w:t>
      </w:r>
      <w:proofErr w:type="gramEnd"/>
      <w:r w:rsidR="004266F3" w:rsidRPr="004266F3">
        <w:rPr>
          <w:rFonts w:ascii="Menlo" w:eastAsia="Times New Roman" w:hAnsi="Menlo" w:cs="Menlo"/>
          <w:color w:val="3B3B3B"/>
          <w:sz w:val="18"/>
          <w:szCs w:val="18"/>
          <w:lang w:val="en-GB" w:eastAsia="en-GB"/>
        </w:rPr>
        <w:t>()</w:t>
      </w:r>
    </w:p>
    <w:p w14:paraId="3FB6406C" w14:textId="77777777" w:rsidR="004266F3" w:rsidRPr="004266F3" w:rsidRDefault="00D73D3D" w:rsidP="004266F3">
      <w:pPr>
        <w:shd w:val="clear" w:color="auto" w:fill="FFFFFF"/>
        <w:spacing w:after="240"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AF00DB"/>
          <w:sz w:val="18"/>
          <w:szCs w:val="18"/>
          <w:lang w:val="en-GB" w:eastAsia="en-GB"/>
        </w:rPr>
        <w:t>return</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A31515"/>
          <w:sz w:val="18"/>
          <w:szCs w:val="18"/>
          <w:lang w:val="en-GB" w:eastAsia="en-GB"/>
        </w:rPr>
        <w:t>"low"</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low</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A31515"/>
          <w:sz w:val="18"/>
          <w:szCs w:val="18"/>
          <w:lang w:val="en-GB" w:eastAsia="en-GB"/>
        </w:rPr>
        <w:t>"high"</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high</w:t>
      </w:r>
      <w:r w:rsidR="004266F3" w:rsidRPr="004266F3">
        <w:rPr>
          <w:rFonts w:ascii="Menlo" w:eastAsia="Times New Roman" w:hAnsi="Menlo" w:cs="Menlo"/>
          <w:color w:val="3B3B3B"/>
          <w:sz w:val="18"/>
          <w:szCs w:val="18"/>
          <w:lang w:val="en-GB" w:eastAsia="en-GB"/>
        </w:rPr>
        <w:t>}</w:t>
      </w:r>
    </w:p>
    <w:p w14:paraId="4DD241E1" w14:textId="77777777" w:rsidR="004266F3" w:rsidRPr="004266F3" w:rsidRDefault="004266F3" w:rsidP="004266F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Because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deep</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networks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often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used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image-like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representations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fair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ask</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what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convolutional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model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i/>
          <w:iCs/>
          <w:sz w:val="24"/>
          <w:szCs w:val="24"/>
          <w:lang w:val="en-GB" w:eastAsia="en-GB"/>
        </w:rPr>
        <w:t>sees</w:t>
      </w:r>
      <w:r w:rsidRPr="004266F3">
        <w:rPr>
          <w:rFonts w:ascii="Times New Roman" w:eastAsia="Times New Roman" w:hAnsi="Times New Roman" w:cs="Times New Roman"/>
          <w:sz w:val="24"/>
          <w:szCs w:val="24"/>
          <w:lang w:val="en-GB" w:eastAsia="en-GB"/>
        </w:rPr>
        <w: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panel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Figure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6</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averages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first-layer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feature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maps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small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CNN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separately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high-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low-arousal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epochs.</w:t>
      </w:r>
      <w:r w:rsidR="00D73D3D">
        <w:rPr>
          <w:rFonts w:ascii="Times New Roman" w:eastAsia="Times New Roman" w:hAnsi="Times New Roman" w:cs="Times New Roman"/>
          <w:sz w:val="24"/>
          <w:szCs w:val="24"/>
          <w:lang w:val="en-GB" w:eastAsia="en-GB"/>
        </w:rPr>
        <w:t xml:space="preserve"> </w:t>
      </w:r>
    </w:p>
    <w:p w14:paraId="16363BFE" w14:textId="77777777" w:rsidR="004266F3" w:rsidRPr="004266F3" w:rsidRDefault="004266F3" w:rsidP="004266F3">
      <w:pPr>
        <w:spacing w:before="100" w:beforeAutospacing="1" w:after="100" w:afterAutospacing="1" w:line="240" w:lineRule="auto"/>
        <w:jc w:val="center"/>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noProof/>
          <w:sz w:val="24"/>
          <w:szCs w:val="24"/>
          <w:lang w:val="en-GB" w:eastAsia="en-GB"/>
          <w14:ligatures w14:val="standardContextual"/>
        </w:rPr>
        <w:lastRenderedPageBreak/>
        <w:drawing>
          <wp:inline distT="0" distB="0" distL="0" distR="0" wp14:anchorId="0E1BB59F" wp14:editId="10D37624">
            <wp:extent cx="5731510" cy="1522730"/>
            <wp:effectExtent l="0" t="0" r="0" b="1270"/>
            <wp:docPr id="211080838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808381" name="Picture 211080838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31510" cy="1522730"/>
                    </a:xfrm>
                    <a:prstGeom prst="rect">
                      <a:avLst/>
                    </a:prstGeom>
                  </pic:spPr>
                </pic:pic>
              </a:graphicData>
            </a:graphic>
          </wp:inline>
        </w:drawing>
      </w:r>
    </w:p>
    <w:p w14:paraId="39A83E4A" w14:textId="77777777" w:rsidR="004266F3" w:rsidRPr="004266F3" w:rsidRDefault="004266F3" w:rsidP="004266F3">
      <w:pPr>
        <w:spacing w:before="100" w:beforeAutospacing="1" w:after="100" w:afterAutospacing="1" w:line="240" w:lineRule="auto"/>
        <w:jc w:val="center"/>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Figure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6.</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First-layer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CNN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feature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maps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(High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vs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Low)</w:t>
      </w:r>
    </w:p>
    <w:p w14:paraId="066A6D82" w14:textId="77777777" w:rsidR="004266F3" w:rsidRPr="004266F3" w:rsidRDefault="004266F3" w:rsidP="004266F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You</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can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think</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maps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network’s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primitive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detectors.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Several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filters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light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up</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back</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head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way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echoes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alpha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suppression;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others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accentuate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anterior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band-power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texture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increases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high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arousal.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point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figure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not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readers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should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interpret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every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filter,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but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network’s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earliest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computations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already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aligned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scalp</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physiology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established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above.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When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model’s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internals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rhyme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domain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knowledge,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confidence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outputs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grows.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pull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activations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like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this:</w:t>
      </w:r>
    </w:p>
    <w:p w14:paraId="3BF7D8C9" w14:textId="77777777" w:rsidR="004266F3" w:rsidRPr="004266F3" w:rsidRDefault="004266F3" w:rsidP="004266F3">
      <w:pPr>
        <w:shd w:val="clear" w:color="auto" w:fill="FFFFFF"/>
        <w:spacing w:line="270" w:lineRule="atLeast"/>
        <w:rPr>
          <w:rFonts w:ascii="Menlo" w:eastAsia="Times New Roman" w:hAnsi="Menlo" w:cs="Menlo"/>
          <w:color w:val="3B3B3B"/>
          <w:sz w:val="18"/>
          <w:szCs w:val="18"/>
          <w:lang w:val="en-GB" w:eastAsia="en-GB"/>
        </w:rPr>
      </w:pPr>
      <w:r w:rsidRPr="004266F3">
        <w:rPr>
          <w:rFonts w:ascii="Menlo" w:eastAsia="Times New Roman" w:hAnsi="Menlo" w:cs="Menlo"/>
          <w:color w:val="AF00DB"/>
          <w:sz w:val="18"/>
          <w:szCs w:val="18"/>
          <w:lang w:val="en-GB" w:eastAsia="en-GB"/>
        </w:rPr>
        <w:t>import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3B3B3B"/>
          <w:sz w:val="18"/>
          <w:szCs w:val="18"/>
          <w:lang w:val="en-GB" w:eastAsia="en-GB"/>
        </w:rPr>
        <w:t>tensorflow</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AF00DB"/>
          <w:sz w:val="18"/>
          <w:szCs w:val="18"/>
          <w:lang w:val="en-GB" w:eastAsia="en-GB"/>
        </w:rPr>
        <w:t>as</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267F99"/>
          <w:sz w:val="18"/>
          <w:szCs w:val="18"/>
          <w:lang w:val="en-GB" w:eastAsia="en-GB"/>
        </w:rPr>
        <w:t>tf</w:t>
      </w:r>
    </w:p>
    <w:p w14:paraId="2E447894" w14:textId="77777777" w:rsidR="004266F3" w:rsidRPr="004266F3" w:rsidRDefault="004266F3" w:rsidP="004266F3">
      <w:pPr>
        <w:shd w:val="clear" w:color="auto" w:fill="FFFFFF"/>
        <w:spacing w:line="270" w:lineRule="atLeast"/>
        <w:rPr>
          <w:rFonts w:ascii="Menlo" w:eastAsia="Times New Roman" w:hAnsi="Menlo" w:cs="Menlo"/>
          <w:color w:val="3B3B3B"/>
          <w:sz w:val="18"/>
          <w:szCs w:val="18"/>
          <w:lang w:val="en-GB" w:eastAsia="en-GB"/>
        </w:rPr>
      </w:pPr>
    </w:p>
    <w:p w14:paraId="13D28C47" w14:textId="77777777" w:rsidR="004266F3" w:rsidRPr="004266F3" w:rsidRDefault="004266F3" w:rsidP="004266F3">
      <w:pPr>
        <w:shd w:val="clear" w:color="auto" w:fill="FFFFFF"/>
        <w:spacing w:line="270" w:lineRule="atLeast"/>
        <w:rPr>
          <w:rFonts w:ascii="Menlo" w:eastAsia="Times New Roman" w:hAnsi="Menlo" w:cs="Menlo"/>
          <w:color w:val="3B3B3B"/>
          <w:sz w:val="18"/>
          <w:szCs w:val="18"/>
          <w:lang w:val="en-GB" w:eastAsia="en-GB"/>
        </w:rPr>
      </w:pPr>
      <w:r w:rsidRPr="004266F3">
        <w:rPr>
          <w:rFonts w:ascii="Menlo" w:eastAsia="Times New Roman" w:hAnsi="Menlo" w:cs="Menlo"/>
          <w:color w:val="0000FF"/>
          <w:sz w:val="18"/>
          <w:szCs w:val="18"/>
          <w:lang w:val="en-GB" w:eastAsia="en-GB"/>
        </w:rPr>
        <w:t>def</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795E26"/>
          <w:sz w:val="18"/>
          <w:szCs w:val="18"/>
          <w:lang w:val="en-GB" w:eastAsia="en-GB"/>
        </w:rPr>
        <w:t>first_layer_</w:t>
      </w:r>
      <w:proofErr w:type="gramStart"/>
      <w:r w:rsidRPr="004266F3">
        <w:rPr>
          <w:rFonts w:ascii="Menlo" w:eastAsia="Times New Roman" w:hAnsi="Menlo" w:cs="Menlo"/>
          <w:color w:val="795E26"/>
          <w:sz w:val="18"/>
          <w:szCs w:val="18"/>
          <w:lang w:val="en-GB" w:eastAsia="en-GB"/>
        </w:rPr>
        <w:t>activations</w:t>
      </w:r>
      <w:r w:rsidRPr="004266F3">
        <w:rPr>
          <w:rFonts w:ascii="Menlo" w:eastAsia="Times New Roman" w:hAnsi="Menlo" w:cs="Menlo"/>
          <w:color w:val="3B3B3B"/>
          <w:sz w:val="18"/>
          <w:szCs w:val="18"/>
          <w:lang w:val="en-GB" w:eastAsia="en-GB"/>
        </w:rPr>
        <w:t>(</w:t>
      </w:r>
      <w:proofErr w:type="gramEnd"/>
      <w:r w:rsidRPr="004266F3">
        <w:rPr>
          <w:rFonts w:ascii="Menlo" w:eastAsia="Times New Roman" w:hAnsi="Menlo" w:cs="Menlo"/>
          <w:color w:val="001080"/>
          <w:sz w:val="18"/>
          <w:szCs w:val="18"/>
          <w:lang w:val="en-GB" w:eastAsia="en-GB"/>
        </w:rPr>
        <w:t>model</w:t>
      </w:r>
      <w:r w:rsidRPr="004266F3">
        <w:rPr>
          <w:rFonts w:ascii="Menlo" w:eastAsia="Times New Roman" w:hAnsi="Menlo" w:cs="Menlo"/>
          <w:color w:val="3B3B3B"/>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001080"/>
          <w:sz w:val="18"/>
          <w:szCs w:val="18"/>
          <w:lang w:val="en-GB" w:eastAsia="en-GB"/>
        </w:rPr>
        <w:t>X</w:t>
      </w:r>
      <w:r w:rsidRPr="004266F3">
        <w:rPr>
          <w:rFonts w:ascii="Menlo" w:eastAsia="Times New Roman" w:hAnsi="Menlo" w:cs="Menlo"/>
          <w:color w:val="3B3B3B"/>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001080"/>
          <w:sz w:val="18"/>
          <w:szCs w:val="18"/>
          <w:lang w:val="en-GB" w:eastAsia="en-GB"/>
        </w:rPr>
        <w:t>y</w:t>
      </w:r>
      <w:r w:rsidRPr="004266F3">
        <w:rPr>
          <w:rFonts w:ascii="Menlo" w:eastAsia="Times New Roman" w:hAnsi="Menlo" w:cs="Menlo"/>
          <w:color w:val="3B3B3B"/>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001080"/>
          <w:sz w:val="18"/>
          <w:szCs w:val="18"/>
          <w:lang w:val="en-GB" w:eastAsia="en-GB"/>
        </w:rPr>
        <w:t>layer_name</w:t>
      </w:r>
      <w:r w:rsidRPr="004266F3">
        <w:rPr>
          <w:rFonts w:ascii="Menlo" w:eastAsia="Times New Roman" w:hAnsi="Menlo" w:cs="Menlo"/>
          <w:color w:val="000000"/>
          <w:sz w:val="18"/>
          <w:szCs w:val="18"/>
          <w:lang w:val="en-GB" w:eastAsia="en-GB"/>
        </w:rPr>
        <w:t>=</w:t>
      </w:r>
      <w:r w:rsidRPr="004266F3">
        <w:rPr>
          <w:rFonts w:ascii="Menlo" w:eastAsia="Times New Roman" w:hAnsi="Menlo" w:cs="Menlo"/>
          <w:color w:val="A31515"/>
          <w:sz w:val="18"/>
          <w:szCs w:val="18"/>
          <w:lang w:val="en-GB" w:eastAsia="en-GB"/>
        </w:rPr>
        <w:t>"conv1"</w:t>
      </w:r>
      <w:r w:rsidRPr="004266F3">
        <w:rPr>
          <w:rFonts w:ascii="Menlo" w:eastAsia="Times New Roman" w:hAnsi="Menlo" w:cs="Menlo"/>
          <w:color w:val="3B3B3B"/>
          <w:sz w:val="18"/>
          <w:szCs w:val="18"/>
          <w:lang w:val="en-GB" w:eastAsia="en-GB"/>
        </w:rPr>
        <w:t>):</w:t>
      </w:r>
    </w:p>
    <w:p w14:paraId="0F5C305A"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probe</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proofErr w:type="gramStart"/>
      <w:r w:rsidR="004266F3" w:rsidRPr="004266F3">
        <w:rPr>
          <w:rFonts w:ascii="Menlo" w:eastAsia="Times New Roman" w:hAnsi="Menlo" w:cs="Menlo"/>
          <w:color w:val="267F99"/>
          <w:sz w:val="18"/>
          <w:szCs w:val="18"/>
          <w:lang w:val="en-GB" w:eastAsia="en-GB"/>
        </w:rPr>
        <w:t>tf</w:t>
      </w:r>
      <w:r w:rsidR="004266F3" w:rsidRPr="004266F3">
        <w:rPr>
          <w:rFonts w:ascii="Menlo" w:eastAsia="Times New Roman" w:hAnsi="Menlo" w:cs="Menlo"/>
          <w:color w:val="3B3B3B"/>
          <w:sz w:val="18"/>
          <w:szCs w:val="18"/>
          <w:lang w:val="en-GB" w:eastAsia="en-GB"/>
        </w:rPr>
        <w:t>.keras</w:t>
      </w:r>
      <w:proofErr w:type="gramEnd"/>
      <w:r w:rsidR="004266F3" w:rsidRPr="004266F3">
        <w:rPr>
          <w:rFonts w:ascii="Menlo" w:eastAsia="Times New Roman" w:hAnsi="Menlo" w:cs="Menlo"/>
          <w:color w:val="3B3B3B"/>
          <w:sz w:val="18"/>
          <w:szCs w:val="18"/>
          <w:lang w:val="en-GB" w:eastAsia="en-GB"/>
        </w:rPr>
        <w:t>.</w:t>
      </w:r>
      <w:proofErr w:type="gramStart"/>
      <w:r w:rsidR="004266F3" w:rsidRPr="004266F3">
        <w:rPr>
          <w:rFonts w:ascii="Menlo" w:eastAsia="Times New Roman" w:hAnsi="Menlo" w:cs="Menlo"/>
          <w:color w:val="3B3B3B"/>
          <w:sz w:val="18"/>
          <w:szCs w:val="18"/>
          <w:lang w:val="en-GB" w:eastAsia="en-GB"/>
        </w:rPr>
        <w:t>Model(</w:t>
      </w:r>
      <w:r w:rsidR="004266F3" w:rsidRPr="004266F3">
        <w:rPr>
          <w:rFonts w:ascii="Menlo" w:eastAsia="Times New Roman" w:hAnsi="Menlo" w:cs="Menlo"/>
          <w:color w:val="001080"/>
          <w:sz w:val="18"/>
          <w:szCs w:val="18"/>
          <w:lang w:val="en-GB" w:eastAsia="en-GB"/>
        </w:rPr>
        <w:t>model</w:t>
      </w:r>
      <w:r w:rsidR="004266F3" w:rsidRPr="004266F3">
        <w:rPr>
          <w:rFonts w:ascii="Menlo" w:eastAsia="Times New Roman" w:hAnsi="Menlo" w:cs="Menlo"/>
          <w:color w:val="3B3B3B"/>
          <w:sz w:val="18"/>
          <w:szCs w:val="18"/>
          <w:lang w:val="en-GB" w:eastAsia="en-GB"/>
        </w:rPr>
        <w:t>.input</w:t>
      </w:r>
      <w:proofErr w:type="gramEnd"/>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model</w:t>
      </w:r>
      <w:r w:rsidR="004266F3" w:rsidRPr="004266F3">
        <w:rPr>
          <w:rFonts w:ascii="Menlo" w:eastAsia="Times New Roman" w:hAnsi="Menlo" w:cs="Menlo"/>
          <w:color w:val="3B3B3B"/>
          <w:sz w:val="18"/>
          <w:szCs w:val="18"/>
          <w:lang w:val="en-GB" w:eastAsia="en-GB"/>
        </w:rPr>
        <w:t>.get_layer(</w:t>
      </w:r>
      <w:r w:rsidR="004266F3" w:rsidRPr="004266F3">
        <w:rPr>
          <w:rFonts w:ascii="Menlo" w:eastAsia="Times New Roman" w:hAnsi="Menlo" w:cs="Menlo"/>
          <w:color w:val="001080"/>
          <w:sz w:val="18"/>
          <w:szCs w:val="18"/>
          <w:lang w:val="en-GB" w:eastAsia="en-GB"/>
        </w:rPr>
        <w:t>layer_name</w:t>
      </w:r>
      <w:proofErr w:type="gramStart"/>
      <w:r w:rsidR="004266F3" w:rsidRPr="004266F3">
        <w:rPr>
          <w:rFonts w:ascii="Menlo" w:eastAsia="Times New Roman" w:hAnsi="Menlo" w:cs="Menlo"/>
          <w:color w:val="3B3B3B"/>
          <w:sz w:val="18"/>
          <w:szCs w:val="18"/>
          <w:lang w:val="en-GB" w:eastAsia="en-GB"/>
        </w:rPr>
        <w:t>).output</w:t>
      </w:r>
      <w:proofErr w:type="gramEnd"/>
      <w:r w:rsidR="004266F3" w:rsidRPr="004266F3">
        <w:rPr>
          <w:rFonts w:ascii="Menlo" w:eastAsia="Times New Roman" w:hAnsi="Menlo" w:cs="Menlo"/>
          <w:color w:val="3B3B3B"/>
          <w:sz w:val="18"/>
          <w:szCs w:val="18"/>
          <w:lang w:val="en-GB" w:eastAsia="en-GB"/>
        </w:rPr>
        <w:t>)</w:t>
      </w:r>
    </w:p>
    <w:p w14:paraId="5EB794C8"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70C1"/>
          <w:sz w:val="18"/>
          <w:szCs w:val="18"/>
          <w:lang w:val="en-GB" w:eastAsia="en-GB"/>
        </w:rPr>
        <w:t>A</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proofErr w:type="gramStart"/>
      <w:r w:rsidR="004266F3" w:rsidRPr="004266F3">
        <w:rPr>
          <w:rFonts w:ascii="Menlo" w:eastAsia="Times New Roman" w:hAnsi="Menlo" w:cs="Menlo"/>
          <w:color w:val="001080"/>
          <w:sz w:val="18"/>
          <w:szCs w:val="18"/>
          <w:lang w:val="en-GB" w:eastAsia="en-GB"/>
        </w:rPr>
        <w:t>probe</w:t>
      </w:r>
      <w:r w:rsidR="004266F3" w:rsidRPr="004266F3">
        <w:rPr>
          <w:rFonts w:ascii="Menlo" w:eastAsia="Times New Roman" w:hAnsi="Menlo" w:cs="Menlo"/>
          <w:color w:val="3B3B3B"/>
          <w:sz w:val="18"/>
          <w:szCs w:val="18"/>
          <w:lang w:val="en-GB" w:eastAsia="en-GB"/>
        </w:rPr>
        <w:t>.predict</w:t>
      </w:r>
      <w:proofErr w:type="gramEnd"/>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X</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verbose</w:t>
      </w:r>
      <w:r w:rsidR="004266F3" w:rsidRPr="004266F3">
        <w:rPr>
          <w:rFonts w:ascii="Menlo" w:eastAsia="Times New Roman" w:hAnsi="Menlo" w:cs="Menlo"/>
          <w:color w:val="000000"/>
          <w:sz w:val="18"/>
          <w:szCs w:val="18"/>
          <w:lang w:val="en-GB" w:eastAsia="en-GB"/>
        </w:rPr>
        <w:t>=</w:t>
      </w:r>
      <w:r w:rsidR="004266F3" w:rsidRPr="004266F3">
        <w:rPr>
          <w:rFonts w:ascii="Menlo" w:eastAsia="Times New Roman" w:hAnsi="Menlo" w:cs="Menlo"/>
          <w:color w:val="098658"/>
          <w:sz w:val="18"/>
          <w:szCs w:val="18"/>
          <w:lang w:val="en-GB" w:eastAsia="en-GB"/>
        </w:rPr>
        <w:t>0</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8000"/>
          <w:sz w:val="18"/>
          <w:szCs w:val="18"/>
          <w:lang w:val="en-GB" w:eastAsia="en-GB"/>
        </w:rPr>
        <w:t>#</w:t>
      </w:r>
      <w:r>
        <w:rPr>
          <w:rFonts w:ascii="Menlo" w:eastAsia="Times New Roman" w:hAnsi="Menlo" w:cs="Menlo"/>
          <w:color w:val="008000"/>
          <w:sz w:val="18"/>
          <w:szCs w:val="18"/>
          <w:lang w:val="en-GB" w:eastAsia="en-GB"/>
        </w:rPr>
        <w:t xml:space="preserve"> </w:t>
      </w:r>
      <w:r w:rsidR="004266F3" w:rsidRPr="004266F3">
        <w:rPr>
          <w:rFonts w:ascii="Menlo" w:eastAsia="Times New Roman" w:hAnsi="Menlo" w:cs="Menlo"/>
          <w:color w:val="008000"/>
          <w:sz w:val="18"/>
          <w:szCs w:val="18"/>
          <w:lang w:val="en-GB" w:eastAsia="en-GB"/>
        </w:rPr>
        <w:t>(</w:t>
      </w:r>
      <w:proofErr w:type="gramStart"/>
      <w:r w:rsidR="004266F3" w:rsidRPr="004266F3">
        <w:rPr>
          <w:rFonts w:ascii="Menlo" w:eastAsia="Times New Roman" w:hAnsi="Menlo" w:cs="Menlo"/>
          <w:color w:val="008000"/>
          <w:sz w:val="18"/>
          <w:szCs w:val="18"/>
          <w:lang w:val="en-GB" w:eastAsia="en-GB"/>
        </w:rPr>
        <w:t>N,H</w:t>
      </w:r>
      <w:proofErr w:type="gramEnd"/>
      <w:r w:rsidR="004266F3" w:rsidRPr="004266F3">
        <w:rPr>
          <w:rFonts w:ascii="Menlo" w:eastAsia="Times New Roman" w:hAnsi="Menlo" w:cs="Menlo"/>
          <w:color w:val="008000"/>
          <w:sz w:val="18"/>
          <w:szCs w:val="18"/>
          <w:lang w:val="en-GB" w:eastAsia="en-GB"/>
        </w:rPr>
        <w:t>,</w:t>
      </w:r>
      <w:proofErr w:type="gramStart"/>
      <w:r w:rsidR="004266F3" w:rsidRPr="004266F3">
        <w:rPr>
          <w:rFonts w:ascii="Menlo" w:eastAsia="Times New Roman" w:hAnsi="Menlo" w:cs="Menlo"/>
          <w:color w:val="008000"/>
          <w:sz w:val="18"/>
          <w:szCs w:val="18"/>
          <w:lang w:val="en-GB" w:eastAsia="en-GB"/>
        </w:rPr>
        <w:t>W,C</w:t>
      </w:r>
      <w:proofErr w:type="gramEnd"/>
      <w:r w:rsidR="004266F3" w:rsidRPr="004266F3">
        <w:rPr>
          <w:rFonts w:ascii="Menlo" w:eastAsia="Times New Roman" w:hAnsi="Menlo" w:cs="Menlo"/>
          <w:color w:val="008000"/>
          <w:sz w:val="18"/>
          <w:szCs w:val="18"/>
          <w:lang w:val="en-GB" w:eastAsia="en-GB"/>
        </w:rPr>
        <w:t>)</w:t>
      </w:r>
    </w:p>
    <w:p w14:paraId="43D39D50"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A_high</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proofErr w:type="gramStart"/>
      <w:r w:rsidR="004266F3" w:rsidRPr="004266F3">
        <w:rPr>
          <w:rFonts w:ascii="Menlo" w:eastAsia="Times New Roman" w:hAnsi="Menlo" w:cs="Menlo"/>
          <w:color w:val="0070C1"/>
          <w:sz w:val="18"/>
          <w:szCs w:val="18"/>
          <w:lang w:val="en-GB" w:eastAsia="en-GB"/>
        </w:rPr>
        <w:t>A</w:t>
      </w:r>
      <w:r w:rsidR="004266F3" w:rsidRPr="004266F3">
        <w:rPr>
          <w:rFonts w:ascii="Menlo" w:eastAsia="Times New Roman" w:hAnsi="Menlo" w:cs="Menlo"/>
          <w:color w:val="3B3B3B"/>
          <w:sz w:val="18"/>
          <w:szCs w:val="18"/>
          <w:lang w:val="en-GB" w:eastAsia="en-GB"/>
        </w:rPr>
        <w:t>[</w:t>
      </w:r>
      <w:proofErr w:type="gramEnd"/>
      <w:r w:rsidR="004266F3" w:rsidRPr="004266F3">
        <w:rPr>
          <w:rFonts w:ascii="Menlo" w:eastAsia="Times New Roman" w:hAnsi="Menlo" w:cs="Menlo"/>
          <w:color w:val="001080"/>
          <w:sz w:val="18"/>
          <w:szCs w:val="18"/>
          <w:lang w:val="en-GB" w:eastAsia="en-GB"/>
        </w:rPr>
        <w:t>y</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98658"/>
          <w:sz w:val="18"/>
          <w:szCs w:val="18"/>
          <w:lang w:val="en-GB" w:eastAsia="en-GB"/>
        </w:rPr>
        <w:t>1</w:t>
      </w:r>
      <w:proofErr w:type="gramStart"/>
      <w:r w:rsidR="004266F3" w:rsidRPr="004266F3">
        <w:rPr>
          <w:rFonts w:ascii="Menlo" w:eastAsia="Times New Roman" w:hAnsi="Menlo" w:cs="Menlo"/>
          <w:color w:val="3B3B3B"/>
          <w:sz w:val="18"/>
          <w:szCs w:val="18"/>
          <w:lang w:val="en-GB" w:eastAsia="en-GB"/>
        </w:rPr>
        <w:t>].mean</w:t>
      </w:r>
      <w:proofErr w:type="gramEnd"/>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axis</w:t>
      </w:r>
      <w:r w:rsidR="004266F3" w:rsidRPr="004266F3">
        <w:rPr>
          <w:rFonts w:ascii="Menlo" w:eastAsia="Times New Roman" w:hAnsi="Menlo" w:cs="Menlo"/>
          <w:color w:val="000000"/>
          <w:sz w:val="18"/>
          <w:szCs w:val="18"/>
          <w:lang w:val="en-GB" w:eastAsia="en-GB"/>
        </w:rPr>
        <w:t>=</w:t>
      </w:r>
      <w:r w:rsidR="004266F3" w:rsidRPr="004266F3">
        <w:rPr>
          <w:rFonts w:ascii="Menlo" w:eastAsia="Times New Roman" w:hAnsi="Menlo" w:cs="Menlo"/>
          <w:color w:val="098658"/>
          <w:sz w:val="18"/>
          <w:szCs w:val="18"/>
          <w:lang w:val="en-GB" w:eastAsia="en-GB"/>
        </w:rPr>
        <w:t>0</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8000"/>
          <w:sz w:val="18"/>
          <w:szCs w:val="18"/>
          <w:lang w:val="en-GB" w:eastAsia="en-GB"/>
        </w:rPr>
        <w:t>#</w:t>
      </w:r>
      <w:r>
        <w:rPr>
          <w:rFonts w:ascii="Menlo" w:eastAsia="Times New Roman" w:hAnsi="Menlo" w:cs="Menlo"/>
          <w:color w:val="008000"/>
          <w:sz w:val="18"/>
          <w:szCs w:val="18"/>
          <w:lang w:val="en-GB" w:eastAsia="en-GB"/>
        </w:rPr>
        <w:t xml:space="preserve"> </w:t>
      </w:r>
      <w:r w:rsidR="004266F3" w:rsidRPr="004266F3">
        <w:rPr>
          <w:rFonts w:ascii="Menlo" w:eastAsia="Times New Roman" w:hAnsi="Menlo" w:cs="Menlo"/>
          <w:color w:val="008000"/>
          <w:sz w:val="18"/>
          <w:szCs w:val="18"/>
          <w:lang w:val="en-GB" w:eastAsia="en-GB"/>
        </w:rPr>
        <w:t>(</w:t>
      </w:r>
      <w:proofErr w:type="gramStart"/>
      <w:r w:rsidR="004266F3" w:rsidRPr="004266F3">
        <w:rPr>
          <w:rFonts w:ascii="Menlo" w:eastAsia="Times New Roman" w:hAnsi="Menlo" w:cs="Menlo"/>
          <w:color w:val="008000"/>
          <w:sz w:val="18"/>
          <w:szCs w:val="18"/>
          <w:lang w:val="en-GB" w:eastAsia="en-GB"/>
        </w:rPr>
        <w:t>H,W</w:t>
      </w:r>
      <w:proofErr w:type="gramEnd"/>
      <w:r w:rsidR="004266F3" w:rsidRPr="004266F3">
        <w:rPr>
          <w:rFonts w:ascii="Menlo" w:eastAsia="Times New Roman" w:hAnsi="Menlo" w:cs="Menlo"/>
          <w:color w:val="008000"/>
          <w:sz w:val="18"/>
          <w:szCs w:val="18"/>
          <w:lang w:val="en-GB" w:eastAsia="en-GB"/>
        </w:rPr>
        <w:t>,C)</w:t>
      </w:r>
    </w:p>
    <w:p w14:paraId="2846EC0B"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A_</w:t>
      </w:r>
      <w:proofErr w:type="gramStart"/>
      <w:r w:rsidR="004266F3" w:rsidRPr="004266F3">
        <w:rPr>
          <w:rFonts w:ascii="Menlo" w:eastAsia="Times New Roman" w:hAnsi="Menlo" w:cs="Menlo"/>
          <w:color w:val="001080"/>
          <w:sz w:val="18"/>
          <w:szCs w:val="18"/>
          <w:lang w:val="en-GB" w:eastAsia="en-GB"/>
        </w:rPr>
        <w:t>low</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proofErr w:type="gramEnd"/>
      <w:r>
        <w:rPr>
          <w:rFonts w:ascii="Menlo" w:eastAsia="Times New Roman" w:hAnsi="Menlo" w:cs="Menlo"/>
          <w:color w:val="3B3B3B"/>
          <w:sz w:val="18"/>
          <w:szCs w:val="18"/>
          <w:lang w:val="en-GB" w:eastAsia="en-GB"/>
        </w:rPr>
        <w:t xml:space="preserve"> </w:t>
      </w:r>
      <w:proofErr w:type="gramStart"/>
      <w:r w:rsidR="004266F3" w:rsidRPr="004266F3">
        <w:rPr>
          <w:rFonts w:ascii="Menlo" w:eastAsia="Times New Roman" w:hAnsi="Menlo" w:cs="Menlo"/>
          <w:color w:val="0070C1"/>
          <w:sz w:val="18"/>
          <w:szCs w:val="18"/>
          <w:lang w:val="en-GB" w:eastAsia="en-GB"/>
        </w:rPr>
        <w:t>A</w:t>
      </w:r>
      <w:r w:rsidR="004266F3" w:rsidRPr="004266F3">
        <w:rPr>
          <w:rFonts w:ascii="Menlo" w:eastAsia="Times New Roman" w:hAnsi="Menlo" w:cs="Menlo"/>
          <w:color w:val="3B3B3B"/>
          <w:sz w:val="18"/>
          <w:szCs w:val="18"/>
          <w:lang w:val="en-GB" w:eastAsia="en-GB"/>
        </w:rPr>
        <w:t>[</w:t>
      </w:r>
      <w:proofErr w:type="gramEnd"/>
      <w:r w:rsidR="004266F3" w:rsidRPr="004266F3">
        <w:rPr>
          <w:rFonts w:ascii="Menlo" w:eastAsia="Times New Roman" w:hAnsi="Menlo" w:cs="Menlo"/>
          <w:color w:val="001080"/>
          <w:sz w:val="18"/>
          <w:szCs w:val="18"/>
          <w:lang w:val="en-GB" w:eastAsia="en-GB"/>
        </w:rPr>
        <w:t>y</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98658"/>
          <w:sz w:val="18"/>
          <w:szCs w:val="18"/>
          <w:lang w:val="en-GB" w:eastAsia="en-GB"/>
        </w:rPr>
        <w:t>0</w:t>
      </w:r>
      <w:proofErr w:type="gramStart"/>
      <w:r w:rsidR="004266F3" w:rsidRPr="004266F3">
        <w:rPr>
          <w:rFonts w:ascii="Menlo" w:eastAsia="Times New Roman" w:hAnsi="Menlo" w:cs="Menlo"/>
          <w:color w:val="3B3B3B"/>
          <w:sz w:val="18"/>
          <w:szCs w:val="18"/>
          <w:lang w:val="en-GB" w:eastAsia="en-GB"/>
        </w:rPr>
        <w:t>].mean</w:t>
      </w:r>
      <w:proofErr w:type="gramEnd"/>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axis</w:t>
      </w:r>
      <w:r w:rsidR="004266F3" w:rsidRPr="004266F3">
        <w:rPr>
          <w:rFonts w:ascii="Menlo" w:eastAsia="Times New Roman" w:hAnsi="Menlo" w:cs="Menlo"/>
          <w:color w:val="000000"/>
          <w:sz w:val="18"/>
          <w:szCs w:val="18"/>
          <w:lang w:val="en-GB" w:eastAsia="en-GB"/>
        </w:rPr>
        <w:t>=</w:t>
      </w:r>
      <w:r w:rsidR="004266F3" w:rsidRPr="004266F3">
        <w:rPr>
          <w:rFonts w:ascii="Menlo" w:eastAsia="Times New Roman" w:hAnsi="Menlo" w:cs="Menlo"/>
          <w:color w:val="098658"/>
          <w:sz w:val="18"/>
          <w:szCs w:val="18"/>
          <w:lang w:val="en-GB" w:eastAsia="en-GB"/>
        </w:rPr>
        <w:t>0</w:t>
      </w:r>
      <w:r w:rsidR="004266F3" w:rsidRPr="004266F3">
        <w:rPr>
          <w:rFonts w:ascii="Menlo" w:eastAsia="Times New Roman" w:hAnsi="Menlo" w:cs="Menlo"/>
          <w:color w:val="3B3B3B"/>
          <w:sz w:val="18"/>
          <w:szCs w:val="18"/>
          <w:lang w:val="en-GB" w:eastAsia="en-GB"/>
        </w:rPr>
        <w:t>)</w:t>
      </w:r>
    </w:p>
    <w:p w14:paraId="43DA1DA4" w14:textId="77777777" w:rsidR="004266F3" w:rsidRPr="004266F3" w:rsidRDefault="00D73D3D" w:rsidP="004266F3">
      <w:pPr>
        <w:shd w:val="clear" w:color="auto" w:fill="FFFFFF"/>
        <w:spacing w:after="240"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AF00DB"/>
          <w:sz w:val="18"/>
          <w:szCs w:val="18"/>
          <w:lang w:val="en-GB" w:eastAsia="en-GB"/>
        </w:rPr>
        <w:t>return</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A_low</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A_high</w:t>
      </w:r>
    </w:p>
    <w:p w14:paraId="21AFE689" w14:textId="77777777" w:rsidR="004266F3" w:rsidRPr="004266F3" w:rsidRDefault="004266F3" w:rsidP="004266F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Temporal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behaviour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next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dimension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reader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will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care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about.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experiences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not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random</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shuffles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calm</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excitement;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have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stretches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transitions.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Figure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7,</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plot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simple,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real-time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tracker: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sliding-window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logistic</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regression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updates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every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second.</w:t>
      </w:r>
      <w:r w:rsidR="00D73D3D">
        <w:rPr>
          <w:rFonts w:ascii="Times New Roman" w:eastAsia="Times New Roman" w:hAnsi="Times New Roman" w:cs="Times New Roman"/>
          <w:sz w:val="24"/>
          <w:szCs w:val="24"/>
          <w:lang w:val="en-GB" w:eastAsia="en-GB"/>
        </w:rPr>
        <w:t xml:space="preserve"> </w:t>
      </w:r>
    </w:p>
    <w:p w14:paraId="742BD3F5" w14:textId="77777777" w:rsidR="004266F3" w:rsidRPr="004266F3" w:rsidRDefault="004266F3" w:rsidP="004266F3">
      <w:pPr>
        <w:spacing w:before="100" w:beforeAutospacing="1" w:after="100" w:afterAutospacing="1" w:line="240" w:lineRule="auto"/>
        <w:jc w:val="center"/>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noProof/>
          <w:sz w:val="24"/>
          <w:szCs w:val="24"/>
          <w:lang w:val="en-GB" w:eastAsia="en-GB"/>
          <w14:ligatures w14:val="standardContextual"/>
        </w:rPr>
        <w:drawing>
          <wp:inline distT="0" distB="0" distL="0" distR="0" wp14:anchorId="75852C50" wp14:editId="1101FA04">
            <wp:extent cx="5731510" cy="2597785"/>
            <wp:effectExtent l="0" t="0" r="0" b="5715"/>
            <wp:docPr id="25077407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774073" name="Picture 250774073"/>
                    <pic:cNvPicPr/>
                  </pic:nvPicPr>
                  <pic:blipFill>
                    <a:blip r:embed="rId13">
                      <a:extLst>
                        <a:ext uri="{28A0092B-C50C-407E-A947-70E740481C1C}">
                          <a14:useLocalDpi xmlns:a14="http://schemas.microsoft.com/office/drawing/2010/main" val="0"/>
                        </a:ext>
                      </a:extLst>
                    </a:blip>
                    <a:stretch>
                      <a:fillRect/>
                    </a:stretch>
                  </pic:blipFill>
                  <pic:spPr>
                    <a:xfrm>
                      <a:off x="0" y="0"/>
                      <a:ext cx="5731510" cy="2597785"/>
                    </a:xfrm>
                    <a:prstGeom prst="rect">
                      <a:avLst/>
                    </a:prstGeom>
                  </pic:spPr>
                </pic:pic>
              </a:graphicData>
            </a:graphic>
          </wp:inline>
        </w:drawing>
      </w:r>
    </w:p>
    <w:p w14:paraId="506F5510" w14:textId="77777777" w:rsidR="004266F3" w:rsidRPr="004266F3" w:rsidRDefault="004266F3" w:rsidP="004266F3">
      <w:pPr>
        <w:spacing w:before="100" w:beforeAutospacing="1" w:after="100" w:afterAutospacing="1" w:line="240" w:lineRule="auto"/>
        <w:jc w:val="center"/>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Figure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7.</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Within-subject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real-time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tracking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(sliding-window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LR)</w:t>
      </w:r>
    </w:p>
    <w:p w14:paraId="5A1F38C7" w14:textId="77777777" w:rsidR="004266F3" w:rsidRPr="004266F3" w:rsidRDefault="004266F3" w:rsidP="004266F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blue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line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shows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ground-truth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label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toggling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between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0</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1;</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orange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line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shows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model’s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probability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high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arousal.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eye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should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drawn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gentle,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short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delays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when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blue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step</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flips.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Those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lags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expected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because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window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needs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few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samples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new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state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before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average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tilt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decisively;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once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has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them,</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orange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line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hugs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plateau.</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kind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behaviour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exactly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what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one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wants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feedback</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display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biofeedback</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loop:</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calm,</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stable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estimates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change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decisively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but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not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erratically.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behaviour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produced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tiny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online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routine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like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this:</w:t>
      </w:r>
    </w:p>
    <w:p w14:paraId="7AD20EB2" w14:textId="77777777" w:rsidR="004266F3" w:rsidRPr="004266F3" w:rsidRDefault="004266F3" w:rsidP="004266F3">
      <w:pPr>
        <w:shd w:val="clear" w:color="auto" w:fill="FFFFFF"/>
        <w:spacing w:line="270" w:lineRule="atLeast"/>
        <w:rPr>
          <w:rFonts w:ascii="Menlo" w:eastAsia="Times New Roman" w:hAnsi="Menlo" w:cs="Menlo"/>
          <w:color w:val="3B3B3B"/>
          <w:sz w:val="18"/>
          <w:szCs w:val="18"/>
          <w:lang w:val="en-GB" w:eastAsia="en-GB"/>
        </w:rPr>
      </w:pPr>
      <w:r w:rsidRPr="004266F3">
        <w:rPr>
          <w:rFonts w:ascii="Menlo" w:eastAsia="Times New Roman" w:hAnsi="Menlo" w:cs="Menlo"/>
          <w:color w:val="AF00DB"/>
          <w:sz w:val="18"/>
          <w:szCs w:val="18"/>
          <w:lang w:val="en-GB" w:eastAsia="en-GB"/>
        </w:rPr>
        <w:t>from</w:t>
      </w:r>
      <w:r w:rsidR="00D73D3D">
        <w:rPr>
          <w:rFonts w:ascii="Menlo" w:eastAsia="Times New Roman" w:hAnsi="Menlo" w:cs="Menlo"/>
          <w:color w:val="3B3B3B"/>
          <w:sz w:val="18"/>
          <w:szCs w:val="18"/>
          <w:lang w:val="en-GB" w:eastAsia="en-GB"/>
        </w:rPr>
        <w:t xml:space="preserve"> </w:t>
      </w:r>
      <w:proofErr w:type="gramStart"/>
      <w:r w:rsidRPr="004266F3">
        <w:rPr>
          <w:rFonts w:ascii="Menlo" w:eastAsia="Times New Roman" w:hAnsi="Menlo" w:cs="Menlo"/>
          <w:color w:val="267F99"/>
          <w:sz w:val="18"/>
          <w:szCs w:val="18"/>
          <w:lang w:val="en-GB" w:eastAsia="en-GB"/>
        </w:rPr>
        <w:t>sklearn</w:t>
      </w:r>
      <w:r w:rsidRPr="004266F3">
        <w:rPr>
          <w:rFonts w:ascii="Menlo" w:eastAsia="Times New Roman" w:hAnsi="Menlo" w:cs="Menlo"/>
          <w:color w:val="3B3B3B"/>
          <w:sz w:val="18"/>
          <w:szCs w:val="18"/>
          <w:lang w:val="en-GB" w:eastAsia="en-GB"/>
        </w:rPr>
        <w:t>.</w:t>
      </w:r>
      <w:r w:rsidRPr="004266F3">
        <w:rPr>
          <w:rFonts w:ascii="Menlo" w:eastAsia="Times New Roman" w:hAnsi="Menlo" w:cs="Menlo"/>
          <w:color w:val="267F99"/>
          <w:sz w:val="18"/>
          <w:szCs w:val="18"/>
          <w:lang w:val="en-GB" w:eastAsia="en-GB"/>
        </w:rPr>
        <w:t>linear</w:t>
      </w:r>
      <w:proofErr w:type="gramEnd"/>
      <w:r w:rsidRPr="004266F3">
        <w:rPr>
          <w:rFonts w:ascii="Menlo" w:eastAsia="Times New Roman" w:hAnsi="Menlo" w:cs="Menlo"/>
          <w:color w:val="267F99"/>
          <w:sz w:val="18"/>
          <w:szCs w:val="18"/>
          <w:lang w:val="en-GB" w:eastAsia="en-GB"/>
        </w:rPr>
        <w:t>_model</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AF00DB"/>
          <w:sz w:val="18"/>
          <w:szCs w:val="18"/>
          <w:lang w:val="en-GB" w:eastAsia="en-GB"/>
        </w:rPr>
        <w:t>import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267F99"/>
          <w:sz w:val="18"/>
          <w:szCs w:val="18"/>
          <w:lang w:val="en-GB" w:eastAsia="en-GB"/>
        </w:rPr>
        <w:t>SGDClassifier</w:t>
      </w:r>
    </w:p>
    <w:p w14:paraId="678AABC9" w14:textId="77777777" w:rsidR="004266F3" w:rsidRPr="004266F3" w:rsidRDefault="004266F3" w:rsidP="004266F3">
      <w:pPr>
        <w:shd w:val="clear" w:color="auto" w:fill="FFFFFF"/>
        <w:spacing w:line="270" w:lineRule="atLeast"/>
        <w:rPr>
          <w:rFonts w:ascii="Menlo" w:eastAsia="Times New Roman" w:hAnsi="Menlo" w:cs="Menlo"/>
          <w:color w:val="3B3B3B"/>
          <w:sz w:val="18"/>
          <w:szCs w:val="18"/>
          <w:lang w:val="en-GB" w:eastAsia="en-GB"/>
        </w:rPr>
      </w:pPr>
    </w:p>
    <w:p w14:paraId="4DED383A" w14:textId="77777777" w:rsidR="004266F3" w:rsidRPr="004266F3" w:rsidRDefault="004266F3" w:rsidP="004266F3">
      <w:pPr>
        <w:shd w:val="clear" w:color="auto" w:fill="FFFFFF"/>
        <w:spacing w:line="270" w:lineRule="atLeast"/>
        <w:rPr>
          <w:rFonts w:ascii="Menlo" w:eastAsia="Times New Roman" w:hAnsi="Menlo" w:cs="Menlo"/>
          <w:color w:val="3B3B3B"/>
          <w:sz w:val="18"/>
          <w:szCs w:val="18"/>
          <w:lang w:val="en-GB" w:eastAsia="en-GB"/>
        </w:rPr>
      </w:pPr>
      <w:r w:rsidRPr="004266F3">
        <w:rPr>
          <w:rFonts w:ascii="Menlo" w:eastAsia="Times New Roman" w:hAnsi="Menlo" w:cs="Menlo"/>
          <w:color w:val="0000FF"/>
          <w:sz w:val="18"/>
          <w:szCs w:val="18"/>
          <w:lang w:val="en-GB" w:eastAsia="en-GB"/>
        </w:rPr>
        <w:t>def</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795E26"/>
          <w:sz w:val="18"/>
          <w:szCs w:val="18"/>
          <w:lang w:val="en-GB" w:eastAsia="en-GB"/>
        </w:rPr>
        <w:t>sliding_</w:t>
      </w:r>
      <w:proofErr w:type="gramStart"/>
      <w:r w:rsidRPr="004266F3">
        <w:rPr>
          <w:rFonts w:ascii="Menlo" w:eastAsia="Times New Roman" w:hAnsi="Menlo" w:cs="Menlo"/>
          <w:color w:val="795E26"/>
          <w:sz w:val="18"/>
          <w:szCs w:val="18"/>
          <w:lang w:val="en-GB" w:eastAsia="en-GB"/>
        </w:rPr>
        <w:t>tracker</w:t>
      </w:r>
      <w:r w:rsidRPr="004266F3">
        <w:rPr>
          <w:rFonts w:ascii="Menlo" w:eastAsia="Times New Roman" w:hAnsi="Menlo" w:cs="Menlo"/>
          <w:color w:val="3B3B3B"/>
          <w:sz w:val="18"/>
          <w:szCs w:val="18"/>
          <w:lang w:val="en-GB" w:eastAsia="en-GB"/>
        </w:rPr>
        <w:t>(</w:t>
      </w:r>
      <w:proofErr w:type="gramEnd"/>
      <w:r w:rsidRPr="004266F3">
        <w:rPr>
          <w:rFonts w:ascii="Menlo" w:eastAsia="Times New Roman" w:hAnsi="Menlo" w:cs="Menlo"/>
          <w:color w:val="001080"/>
          <w:sz w:val="18"/>
          <w:szCs w:val="18"/>
          <w:lang w:val="en-GB" w:eastAsia="en-GB"/>
        </w:rPr>
        <w:t>X_seq</w:t>
      </w:r>
      <w:r w:rsidRPr="004266F3">
        <w:rPr>
          <w:rFonts w:ascii="Menlo" w:eastAsia="Times New Roman" w:hAnsi="Menlo" w:cs="Menlo"/>
          <w:color w:val="3B3B3B"/>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001080"/>
          <w:sz w:val="18"/>
          <w:szCs w:val="18"/>
          <w:lang w:val="en-GB" w:eastAsia="en-GB"/>
        </w:rPr>
        <w:t>y_seq</w:t>
      </w:r>
      <w:r w:rsidRPr="004266F3">
        <w:rPr>
          <w:rFonts w:ascii="Menlo" w:eastAsia="Times New Roman" w:hAnsi="Menlo" w:cs="Menlo"/>
          <w:color w:val="3B3B3B"/>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001080"/>
          <w:sz w:val="18"/>
          <w:szCs w:val="18"/>
          <w:lang w:val="en-GB" w:eastAsia="en-GB"/>
        </w:rPr>
        <w:t>win</w:t>
      </w:r>
      <w:r w:rsidRPr="004266F3">
        <w:rPr>
          <w:rFonts w:ascii="Menlo" w:eastAsia="Times New Roman" w:hAnsi="Menlo" w:cs="Menlo"/>
          <w:color w:val="000000"/>
          <w:sz w:val="18"/>
          <w:szCs w:val="18"/>
          <w:lang w:val="en-GB" w:eastAsia="en-GB"/>
        </w:rPr>
        <w:t>=</w:t>
      </w:r>
      <w:r w:rsidRPr="004266F3">
        <w:rPr>
          <w:rFonts w:ascii="Menlo" w:eastAsia="Times New Roman" w:hAnsi="Menlo" w:cs="Menlo"/>
          <w:color w:val="098658"/>
          <w:sz w:val="18"/>
          <w:szCs w:val="18"/>
          <w:lang w:val="en-GB" w:eastAsia="en-GB"/>
        </w:rPr>
        <w:t>8</w:t>
      </w:r>
      <w:r w:rsidRPr="004266F3">
        <w:rPr>
          <w:rFonts w:ascii="Menlo" w:eastAsia="Times New Roman" w:hAnsi="Menlo" w:cs="Menlo"/>
          <w:color w:val="3B3B3B"/>
          <w:sz w:val="18"/>
          <w:szCs w:val="18"/>
          <w:lang w:val="en-GB" w:eastAsia="en-GB"/>
        </w:rPr>
        <w: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001080"/>
          <w:sz w:val="18"/>
          <w:szCs w:val="18"/>
          <w:lang w:val="en-GB" w:eastAsia="en-GB"/>
        </w:rPr>
        <w:t>lr</w:t>
      </w:r>
      <w:r w:rsidRPr="004266F3">
        <w:rPr>
          <w:rFonts w:ascii="Menlo" w:eastAsia="Times New Roman" w:hAnsi="Menlo" w:cs="Menlo"/>
          <w:color w:val="000000"/>
          <w:sz w:val="18"/>
          <w:szCs w:val="18"/>
          <w:lang w:val="en-GB" w:eastAsia="en-GB"/>
        </w:rPr>
        <w:t>=</w:t>
      </w:r>
      <w:r w:rsidRPr="004266F3">
        <w:rPr>
          <w:rFonts w:ascii="Menlo" w:eastAsia="Times New Roman" w:hAnsi="Menlo" w:cs="Menlo"/>
          <w:color w:val="098658"/>
          <w:sz w:val="18"/>
          <w:szCs w:val="18"/>
          <w:lang w:val="en-GB" w:eastAsia="en-GB"/>
        </w:rPr>
        <w:t>1e-3</w:t>
      </w:r>
      <w:r w:rsidRPr="004266F3">
        <w:rPr>
          <w:rFonts w:ascii="Menlo" w:eastAsia="Times New Roman" w:hAnsi="Menlo" w:cs="Menlo"/>
          <w:color w:val="3B3B3B"/>
          <w:sz w:val="18"/>
          <w:szCs w:val="18"/>
          <w:lang w:val="en-GB" w:eastAsia="en-GB"/>
        </w:rPr>
        <w:t>):</w:t>
      </w:r>
    </w:p>
    <w:p w14:paraId="2092ECBA"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clf</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proofErr w:type="gramStart"/>
      <w:r w:rsidR="004266F3" w:rsidRPr="004266F3">
        <w:rPr>
          <w:rFonts w:ascii="Menlo" w:eastAsia="Times New Roman" w:hAnsi="Menlo" w:cs="Menlo"/>
          <w:color w:val="267F99"/>
          <w:sz w:val="18"/>
          <w:szCs w:val="18"/>
          <w:lang w:val="en-GB" w:eastAsia="en-GB"/>
        </w:rPr>
        <w:t>SGDClassifier</w:t>
      </w:r>
      <w:r w:rsidR="004266F3" w:rsidRPr="004266F3">
        <w:rPr>
          <w:rFonts w:ascii="Menlo" w:eastAsia="Times New Roman" w:hAnsi="Menlo" w:cs="Menlo"/>
          <w:color w:val="3B3B3B"/>
          <w:sz w:val="18"/>
          <w:szCs w:val="18"/>
          <w:lang w:val="en-GB" w:eastAsia="en-GB"/>
        </w:rPr>
        <w:t>(</w:t>
      </w:r>
      <w:proofErr w:type="gramEnd"/>
      <w:r w:rsidR="004266F3" w:rsidRPr="004266F3">
        <w:rPr>
          <w:rFonts w:ascii="Menlo" w:eastAsia="Times New Roman" w:hAnsi="Menlo" w:cs="Menlo"/>
          <w:color w:val="001080"/>
          <w:sz w:val="18"/>
          <w:szCs w:val="18"/>
          <w:lang w:val="en-GB" w:eastAsia="en-GB"/>
        </w:rPr>
        <w:t>loss</w:t>
      </w:r>
      <w:r w:rsidR="004266F3" w:rsidRPr="004266F3">
        <w:rPr>
          <w:rFonts w:ascii="Menlo" w:eastAsia="Times New Roman" w:hAnsi="Menlo" w:cs="Menlo"/>
          <w:color w:val="000000"/>
          <w:sz w:val="18"/>
          <w:szCs w:val="18"/>
          <w:lang w:val="en-GB" w:eastAsia="en-GB"/>
        </w:rPr>
        <w:t>=</w:t>
      </w:r>
      <w:r w:rsidR="004266F3" w:rsidRPr="004266F3">
        <w:rPr>
          <w:rFonts w:ascii="Menlo" w:eastAsia="Times New Roman" w:hAnsi="Menlo" w:cs="Menlo"/>
          <w:color w:val="A31515"/>
          <w:sz w:val="18"/>
          <w:szCs w:val="18"/>
          <w:lang w:val="en-GB" w:eastAsia="en-GB"/>
        </w:rPr>
        <w:t>"log_loss"</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learning_rate</w:t>
      </w:r>
      <w:r w:rsidR="004266F3" w:rsidRPr="004266F3">
        <w:rPr>
          <w:rFonts w:ascii="Menlo" w:eastAsia="Times New Roman" w:hAnsi="Menlo" w:cs="Menlo"/>
          <w:color w:val="000000"/>
          <w:sz w:val="18"/>
          <w:szCs w:val="18"/>
          <w:lang w:val="en-GB" w:eastAsia="en-GB"/>
        </w:rPr>
        <w:t>=</w:t>
      </w:r>
      <w:r w:rsidR="004266F3" w:rsidRPr="004266F3">
        <w:rPr>
          <w:rFonts w:ascii="Menlo" w:eastAsia="Times New Roman" w:hAnsi="Menlo" w:cs="Menlo"/>
          <w:color w:val="A31515"/>
          <w:sz w:val="18"/>
          <w:szCs w:val="18"/>
          <w:lang w:val="en-GB" w:eastAsia="en-GB"/>
        </w:rPr>
        <w:t>"optimal"</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eta0</w:t>
      </w:r>
      <w:r w:rsidR="004266F3" w:rsidRPr="004266F3">
        <w:rPr>
          <w:rFonts w:ascii="Menlo" w:eastAsia="Times New Roman" w:hAnsi="Menlo" w:cs="Menlo"/>
          <w:color w:val="000000"/>
          <w:sz w:val="18"/>
          <w:szCs w:val="18"/>
          <w:lang w:val="en-GB" w:eastAsia="en-GB"/>
        </w:rPr>
        <w:t>=</w:t>
      </w:r>
      <w:r w:rsidR="004266F3" w:rsidRPr="004266F3">
        <w:rPr>
          <w:rFonts w:ascii="Menlo" w:eastAsia="Times New Roman" w:hAnsi="Menlo" w:cs="Menlo"/>
          <w:color w:val="001080"/>
          <w:sz w:val="18"/>
          <w:szCs w:val="18"/>
          <w:lang w:val="en-GB" w:eastAsia="en-GB"/>
        </w:rPr>
        <w:t>lr</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random_state</w:t>
      </w:r>
      <w:r w:rsidR="004266F3" w:rsidRPr="004266F3">
        <w:rPr>
          <w:rFonts w:ascii="Menlo" w:eastAsia="Times New Roman" w:hAnsi="Menlo" w:cs="Menlo"/>
          <w:color w:val="000000"/>
          <w:sz w:val="18"/>
          <w:szCs w:val="18"/>
          <w:lang w:val="en-GB" w:eastAsia="en-GB"/>
        </w:rPr>
        <w:t>=</w:t>
      </w:r>
      <w:r w:rsidR="004266F3" w:rsidRPr="004266F3">
        <w:rPr>
          <w:rFonts w:ascii="Menlo" w:eastAsia="Times New Roman" w:hAnsi="Menlo" w:cs="Menlo"/>
          <w:color w:val="098658"/>
          <w:sz w:val="18"/>
          <w:szCs w:val="18"/>
          <w:lang w:val="en-GB" w:eastAsia="en-GB"/>
        </w:rPr>
        <w:t>0</w:t>
      </w:r>
      <w:r w:rsidR="004266F3" w:rsidRPr="004266F3">
        <w:rPr>
          <w:rFonts w:ascii="Menlo" w:eastAsia="Times New Roman" w:hAnsi="Menlo" w:cs="Menlo"/>
          <w:color w:val="3B3B3B"/>
          <w:sz w:val="18"/>
          <w:szCs w:val="18"/>
          <w:lang w:val="en-GB" w:eastAsia="en-GB"/>
        </w:rPr>
        <w:t>)</w:t>
      </w:r>
    </w:p>
    <w:p w14:paraId="3F906560"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probs</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3B3B3B"/>
          <w:sz w:val="18"/>
          <w:szCs w:val="18"/>
          <w:lang w:val="en-GB" w:eastAsia="en-GB"/>
        </w:rPr>
        <w:t>[]</w:t>
      </w:r>
    </w:p>
    <w:p w14:paraId="218DEA7F"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AF00DB"/>
          <w:sz w:val="18"/>
          <w:szCs w:val="18"/>
          <w:lang w:val="en-GB" w:eastAsia="en-GB"/>
        </w:rPr>
        <w:t>for</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AF00DB"/>
          <w:sz w:val="18"/>
          <w:szCs w:val="18"/>
          <w:lang w:val="en-GB" w:eastAsia="en-GB"/>
        </w:rPr>
        <w:t>in</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267F99"/>
          <w:sz w:val="18"/>
          <w:szCs w:val="18"/>
          <w:lang w:val="en-GB" w:eastAsia="en-GB"/>
        </w:rPr>
        <w:t>range</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795E26"/>
          <w:sz w:val="18"/>
          <w:szCs w:val="18"/>
          <w:lang w:val="en-GB" w:eastAsia="en-GB"/>
        </w:rPr>
        <w:t>len</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X_seq</w:t>
      </w:r>
      <w:r w:rsidR="004266F3" w:rsidRPr="004266F3">
        <w:rPr>
          <w:rFonts w:ascii="Menlo" w:eastAsia="Times New Roman" w:hAnsi="Menlo" w:cs="Menlo"/>
          <w:color w:val="3B3B3B"/>
          <w:sz w:val="18"/>
          <w:szCs w:val="18"/>
          <w:lang w:val="en-GB" w:eastAsia="en-GB"/>
        </w:rPr>
        <w:t>)):</w:t>
      </w:r>
    </w:p>
    <w:p w14:paraId="5C69BCB6"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start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proofErr w:type="gramStart"/>
      <w:r w:rsidR="004266F3" w:rsidRPr="004266F3">
        <w:rPr>
          <w:rFonts w:ascii="Menlo" w:eastAsia="Times New Roman" w:hAnsi="Menlo" w:cs="Menlo"/>
          <w:color w:val="795E26"/>
          <w:sz w:val="18"/>
          <w:szCs w:val="18"/>
          <w:lang w:val="en-GB" w:eastAsia="en-GB"/>
        </w:rPr>
        <w:t>max</w:t>
      </w:r>
      <w:r w:rsidR="004266F3" w:rsidRPr="004266F3">
        <w:rPr>
          <w:rFonts w:ascii="Menlo" w:eastAsia="Times New Roman" w:hAnsi="Menlo" w:cs="Menlo"/>
          <w:color w:val="3B3B3B"/>
          <w:sz w:val="18"/>
          <w:szCs w:val="18"/>
          <w:lang w:val="en-GB" w:eastAsia="en-GB"/>
        </w:rPr>
        <w:t>(</w:t>
      </w:r>
      <w:proofErr w:type="gramEnd"/>
      <w:r w:rsidR="004266F3" w:rsidRPr="004266F3">
        <w:rPr>
          <w:rFonts w:ascii="Menlo" w:eastAsia="Times New Roman" w:hAnsi="Menlo" w:cs="Menlo"/>
          <w:color w:val="098658"/>
          <w:sz w:val="18"/>
          <w:szCs w:val="18"/>
          <w:lang w:val="en-GB" w:eastAsia="en-GB"/>
        </w:rPr>
        <w:t>0</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win</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98658"/>
          <w:sz w:val="18"/>
          <w:szCs w:val="18"/>
          <w:lang w:val="en-GB" w:eastAsia="en-GB"/>
        </w:rPr>
        <w:t>1</w:t>
      </w:r>
      <w:r w:rsidR="004266F3" w:rsidRPr="004266F3">
        <w:rPr>
          <w:rFonts w:ascii="Menlo" w:eastAsia="Times New Roman" w:hAnsi="Menlo" w:cs="Menlo"/>
          <w:color w:val="3B3B3B"/>
          <w:sz w:val="18"/>
          <w:szCs w:val="18"/>
          <w:lang w:val="en-GB" w:eastAsia="en-GB"/>
        </w:rPr>
        <w:t>)</w:t>
      </w:r>
    </w:p>
    <w:p w14:paraId="5F798342"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Xw</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yw</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X_seq</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start</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t</w:t>
      </w:r>
      <w:r w:rsidR="004266F3" w:rsidRPr="004266F3">
        <w:rPr>
          <w:rFonts w:ascii="Menlo" w:eastAsia="Times New Roman" w:hAnsi="Menlo" w:cs="Menlo"/>
          <w:color w:val="000000"/>
          <w:sz w:val="18"/>
          <w:szCs w:val="18"/>
          <w:lang w:val="en-GB" w:eastAsia="en-GB"/>
        </w:rPr>
        <w:t>+</w:t>
      </w:r>
      <w:r w:rsidR="004266F3" w:rsidRPr="004266F3">
        <w:rPr>
          <w:rFonts w:ascii="Menlo" w:eastAsia="Times New Roman" w:hAnsi="Menlo" w:cs="Menlo"/>
          <w:color w:val="098658"/>
          <w:sz w:val="18"/>
          <w:szCs w:val="18"/>
          <w:lang w:val="en-GB" w:eastAsia="en-GB"/>
        </w:rPr>
        <w:t>1</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y_seq</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start</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t</w:t>
      </w:r>
      <w:r w:rsidR="004266F3" w:rsidRPr="004266F3">
        <w:rPr>
          <w:rFonts w:ascii="Menlo" w:eastAsia="Times New Roman" w:hAnsi="Menlo" w:cs="Menlo"/>
          <w:color w:val="000000"/>
          <w:sz w:val="18"/>
          <w:szCs w:val="18"/>
          <w:lang w:val="en-GB" w:eastAsia="en-GB"/>
        </w:rPr>
        <w:t>+</w:t>
      </w:r>
      <w:r w:rsidR="004266F3" w:rsidRPr="004266F3">
        <w:rPr>
          <w:rFonts w:ascii="Menlo" w:eastAsia="Times New Roman" w:hAnsi="Menlo" w:cs="Menlo"/>
          <w:color w:val="098658"/>
          <w:sz w:val="18"/>
          <w:szCs w:val="18"/>
          <w:lang w:val="en-GB" w:eastAsia="en-GB"/>
        </w:rPr>
        <w:t>1</w:t>
      </w:r>
      <w:r w:rsidR="004266F3" w:rsidRPr="004266F3">
        <w:rPr>
          <w:rFonts w:ascii="Menlo" w:eastAsia="Times New Roman" w:hAnsi="Menlo" w:cs="Menlo"/>
          <w:color w:val="3B3B3B"/>
          <w:sz w:val="18"/>
          <w:szCs w:val="18"/>
          <w:lang w:val="en-GB" w:eastAsia="en-GB"/>
        </w:rPr>
        <w:t>]</w:t>
      </w:r>
    </w:p>
    <w:p w14:paraId="53AD5F74"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AF00DB"/>
          <w:sz w:val="18"/>
          <w:szCs w:val="18"/>
          <w:lang w:val="en-GB" w:eastAsia="en-GB"/>
        </w:rPr>
        <w:t>if</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98658"/>
          <w:sz w:val="18"/>
          <w:szCs w:val="18"/>
          <w:lang w:val="en-GB" w:eastAsia="en-GB"/>
        </w:rPr>
        <w:t>0</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8000"/>
          <w:sz w:val="18"/>
          <w:szCs w:val="18"/>
          <w:lang w:val="en-GB" w:eastAsia="en-GB"/>
        </w:rPr>
        <w:t>#</w:t>
      </w:r>
      <w:r>
        <w:rPr>
          <w:rFonts w:ascii="Menlo" w:eastAsia="Times New Roman" w:hAnsi="Menlo" w:cs="Menlo"/>
          <w:color w:val="008000"/>
          <w:sz w:val="18"/>
          <w:szCs w:val="18"/>
          <w:lang w:val="en-GB" w:eastAsia="en-GB"/>
        </w:rPr>
        <w:t xml:space="preserve"> </w:t>
      </w:r>
      <w:r w:rsidR="004266F3" w:rsidRPr="004266F3">
        <w:rPr>
          <w:rFonts w:ascii="Menlo" w:eastAsia="Times New Roman" w:hAnsi="Menlo" w:cs="Menlo"/>
          <w:color w:val="008000"/>
          <w:sz w:val="18"/>
          <w:szCs w:val="18"/>
          <w:lang w:val="en-GB" w:eastAsia="en-GB"/>
        </w:rPr>
        <w:t>initialize</w:t>
      </w:r>
      <w:r>
        <w:rPr>
          <w:rFonts w:ascii="Menlo" w:eastAsia="Times New Roman" w:hAnsi="Menlo" w:cs="Menlo"/>
          <w:color w:val="008000"/>
          <w:sz w:val="18"/>
          <w:szCs w:val="18"/>
          <w:lang w:val="en-GB" w:eastAsia="en-GB"/>
        </w:rPr>
        <w:t xml:space="preserve"> </w:t>
      </w:r>
      <w:r w:rsidR="004266F3" w:rsidRPr="004266F3">
        <w:rPr>
          <w:rFonts w:ascii="Menlo" w:eastAsia="Times New Roman" w:hAnsi="Menlo" w:cs="Menlo"/>
          <w:color w:val="008000"/>
          <w:sz w:val="18"/>
          <w:szCs w:val="18"/>
          <w:lang w:val="en-GB" w:eastAsia="en-GB"/>
        </w:rPr>
        <w:t>classes</w:t>
      </w:r>
    </w:p>
    <w:p w14:paraId="3D33D53C"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proofErr w:type="gramStart"/>
      <w:r w:rsidR="004266F3" w:rsidRPr="004266F3">
        <w:rPr>
          <w:rFonts w:ascii="Menlo" w:eastAsia="Times New Roman" w:hAnsi="Menlo" w:cs="Menlo"/>
          <w:color w:val="001080"/>
          <w:sz w:val="18"/>
          <w:szCs w:val="18"/>
          <w:lang w:val="en-GB" w:eastAsia="en-GB"/>
        </w:rPr>
        <w:t>clf</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795E26"/>
          <w:sz w:val="18"/>
          <w:szCs w:val="18"/>
          <w:lang w:val="en-GB" w:eastAsia="en-GB"/>
        </w:rPr>
        <w:t>partial</w:t>
      </w:r>
      <w:proofErr w:type="gramEnd"/>
      <w:r w:rsidR="004266F3" w:rsidRPr="004266F3">
        <w:rPr>
          <w:rFonts w:ascii="Menlo" w:eastAsia="Times New Roman" w:hAnsi="Menlo" w:cs="Menlo"/>
          <w:color w:val="795E26"/>
          <w:sz w:val="18"/>
          <w:szCs w:val="18"/>
          <w:lang w:val="en-GB" w:eastAsia="en-GB"/>
        </w:rPr>
        <w:t>_fit</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X_seq</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t</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y_seq</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t</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classes</w:t>
      </w:r>
      <w:proofErr w:type="gramStart"/>
      <w:r w:rsidR="004266F3" w:rsidRPr="004266F3">
        <w:rPr>
          <w:rFonts w:ascii="Menlo" w:eastAsia="Times New Roman" w:hAnsi="Menlo" w:cs="Menlo"/>
          <w:color w:val="000000"/>
          <w:sz w:val="18"/>
          <w:szCs w:val="18"/>
          <w:lang w:val="en-GB" w:eastAsia="en-GB"/>
        </w:rPr>
        <w:t>=</w:t>
      </w:r>
      <w:r w:rsidR="004266F3" w:rsidRPr="004266F3">
        <w:rPr>
          <w:rFonts w:ascii="Menlo" w:eastAsia="Times New Roman" w:hAnsi="Menlo" w:cs="Menlo"/>
          <w:color w:val="3B3B3B"/>
          <w:sz w:val="18"/>
          <w:szCs w:val="18"/>
          <w:lang w:val="en-GB" w:eastAsia="en-GB"/>
        </w:rPr>
        <w:t>[</w:t>
      </w:r>
      <w:proofErr w:type="gramEnd"/>
      <w:r w:rsidR="004266F3" w:rsidRPr="004266F3">
        <w:rPr>
          <w:rFonts w:ascii="Menlo" w:eastAsia="Times New Roman" w:hAnsi="Menlo" w:cs="Menlo"/>
          <w:color w:val="098658"/>
          <w:sz w:val="18"/>
          <w:szCs w:val="18"/>
          <w:lang w:val="en-GB" w:eastAsia="en-GB"/>
        </w:rPr>
        <w:t>0</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98658"/>
          <w:sz w:val="18"/>
          <w:szCs w:val="18"/>
          <w:lang w:val="en-GB" w:eastAsia="en-GB"/>
        </w:rPr>
        <w:t>1</w:t>
      </w:r>
      <w:r w:rsidR="004266F3" w:rsidRPr="004266F3">
        <w:rPr>
          <w:rFonts w:ascii="Menlo" w:eastAsia="Times New Roman" w:hAnsi="Menlo" w:cs="Menlo"/>
          <w:color w:val="3B3B3B"/>
          <w:sz w:val="18"/>
          <w:szCs w:val="18"/>
          <w:lang w:val="en-GB" w:eastAsia="en-GB"/>
        </w:rPr>
        <w:t>])</w:t>
      </w:r>
    </w:p>
    <w:p w14:paraId="08882E73"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AF00DB"/>
          <w:sz w:val="18"/>
          <w:szCs w:val="18"/>
          <w:lang w:val="en-GB" w:eastAsia="en-GB"/>
        </w:rPr>
        <w:t>else</w:t>
      </w:r>
      <w:r w:rsidR="004266F3" w:rsidRPr="004266F3">
        <w:rPr>
          <w:rFonts w:ascii="Menlo" w:eastAsia="Times New Roman" w:hAnsi="Menlo" w:cs="Menlo"/>
          <w:color w:val="3B3B3B"/>
          <w:sz w:val="18"/>
          <w:szCs w:val="18"/>
          <w:lang w:val="en-GB" w:eastAsia="en-GB"/>
        </w:rPr>
        <w:t>:</w:t>
      </w:r>
    </w:p>
    <w:p w14:paraId="6B6AA879"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proofErr w:type="gramStart"/>
      <w:r w:rsidR="004266F3" w:rsidRPr="004266F3">
        <w:rPr>
          <w:rFonts w:ascii="Menlo" w:eastAsia="Times New Roman" w:hAnsi="Menlo" w:cs="Menlo"/>
          <w:color w:val="001080"/>
          <w:sz w:val="18"/>
          <w:szCs w:val="18"/>
          <w:lang w:val="en-GB" w:eastAsia="en-GB"/>
        </w:rPr>
        <w:t>clf</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795E26"/>
          <w:sz w:val="18"/>
          <w:szCs w:val="18"/>
          <w:lang w:val="en-GB" w:eastAsia="en-GB"/>
        </w:rPr>
        <w:t>partial</w:t>
      </w:r>
      <w:proofErr w:type="gramEnd"/>
      <w:r w:rsidR="004266F3" w:rsidRPr="004266F3">
        <w:rPr>
          <w:rFonts w:ascii="Menlo" w:eastAsia="Times New Roman" w:hAnsi="Menlo" w:cs="Menlo"/>
          <w:color w:val="795E26"/>
          <w:sz w:val="18"/>
          <w:szCs w:val="18"/>
          <w:lang w:val="en-GB" w:eastAsia="en-GB"/>
        </w:rPr>
        <w:t>_</w:t>
      </w:r>
      <w:proofErr w:type="gramStart"/>
      <w:r w:rsidR="004266F3" w:rsidRPr="004266F3">
        <w:rPr>
          <w:rFonts w:ascii="Menlo" w:eastAsia="Times New Roman" w:hAnsi="Menlo" w:cs="Menlo"/>
          <w:color w:val="795E26"/>
          <w:sz w:val="18"/>
          <w:szCs w:val="18"/>
          <w:lang w:val="en-GB" w:eastAsia="en-GB"/>
        </w:rPr>
        <w:t>fit</w:t>
      </w:r>
      <w:r w:rsidR="004266F3" w:rsidRPr="004266F3">
        <w:rPr>
          <w:rFonts w:ascii="Menlo" w:eastAsia="Times New Roman" w:hAnsi="Menlo" w:cs="Menlo"/>
          <w:color w:val="3B3B3B"/>
          <w:sz w:val="18"/>
          <w:szCs w:val="18"/>
          <w:lang w:val="en-GB" w:eastAsia="en-GB"/>
        </w:rPr>
        <w:t>(</w:t>
      </w:r>
      <w:proofErr w:type="gramEnd"/>
      <w:r w:rsidR="004266F3" w:rsidRPr="004266F3">
        <w:rPr>
          <w:rFonts w:ascii="Menlo" w:eastAsia="Times New Roman" w:hAnsi="Menlo" w:cs="Menlo"/>
          <w:color w:val="001080"/>
          <w:sz w:val="18"/>
          <w:szCs w:val="18"/>
          <w:lang w:val="en-GB" w:eastAsia="en-GB"/>
        </w:rPr>
        <w:t>Xw</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proofErr w:type="gramStart"/>
      <w:r w:rsidR="004266F3" w:rsidRPr="004266F3">
        <w:rPr>
          <w:rFonts w:ascii="Menlo" w:eastAsia="Times New Roman" w:hAnsi="Menlo" w:cs="Menlo"/>
          <w:color w:val="001080"/>
          <w:sz w:val="18"/>
          <w:szCs w:val="18"/>
          <w:lang w:val="en-GB" w:eastAsia="en-GB"/>
        </w:rPr>
        <w:t>yw</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proofErr w:type="gramEnd"/>
      <w:r w:rsidR="004266F3" w:rsidRPr="004266F3">
        <w:rPr>
          <w:rFonts w:ascii="Menlo" w:eastAsia="Times New Roman" w:hAnsi="Menlo" w:cs="Menlo"/>
          <w:color w:val="008000"/>
          <w:sz w:val="18"/>
          <w:szCs w:val="18"/>
          <w:lang w:val="en-GB" w:eastAsia="en-GB"/>
        </w:rPr>
        <w:t>#</w:t>
      </w:r>
      <w:r>
        <w:rPr>
          <w:rFonts w:ascii="Menlo" w:eastAsia="Times New Roman" w:hAnsi="Menlo" w:cs="Menlo"/>
          <w:color w:val="008000"/>
          <w:sz w:val="18"/>
          <w:szCs w:val="18"/>
          <w:lang w:val="en-GB" w:eastAsia="en-GB"/>
        </w:rPr>
        <w:t xml:space="preserve"> </w:t>
      </w:r>
      <w:r w:rsidR="004266F3" w:rsidRPr="004266F3">
        <w:rPr>
          <w:rFonts w:ascii="Menlo" w:eastAsia="Times New Roman" w:hAnsi="Menlo" w:cs="Menlo"/>
          <w:color w:val="008000"/>
          <w:sz w:val="18"/>
          <w:szCs w:val="18"/>
          <w:lang w:val="en-GB" w:eastAsia="en-GB"/>
        </w:rPr>
        <w:t>refine</w:t>
      </w:r>
      <w:r>
        <w:rPr>
          <w:rFonts w:ascii="Menlo" w:eastAsia="Times New Roman" w:hAnsi="Menlo" w:cs="Menlo"/>
          <w:color w:val="008000"/>
          <w:sz w:val="18"/>
          <w:szCs w:val="18"/>
          <w:lang w:val="en-GB" w:eastAsia="en-GB"/>
        </w:rPr>
        <w:t xml:space="preserve"> </w:t>
      </w:r>
      <w:r w:rsidR="004266F3" w:rsidRPr="004266F3">
        <w:rPr>
          <w:rFonts w:ascii="Menlo" w:eastAsia="Times New Roman" w:hAnsi="Menlo" w:cs="Menlo"/>
          <w:color w:val="008000"/>
          <w:sz w:val="18"/>
          <w:szCs w:val="18"/>
          <w:lang w:val="en-GB" w:eastAsia="en-GB"/>
        </w:rPr>
        <w:t>with</w:t>
      </w:r>
      <w:r>
        <w:rPr>
          <w:rFonts w:ascii="Menlo" w:eastAsia="Times New Roman" w:hAnsi="Menlo" w:cs="Menlo"/>
          <w:color w:val="008000"/>
          <w:sz w:val="18"/>
          <w:szCs w:val="18"/>
          <w:lang w:val="en-GB" w:eastAsia="en-GB"/>
        </w:rPr>
        <w:t xml:space="preserve"> </w:t>
      </w:r>
      <w:r w:rsidR="004266F3" w:rsidRPr="004266F3">
        <w:rPr>
          <w:rFonts w:ascii="Menlo" w:eastAsia="Times New Roman" w:hAnsi="Menlo" w:cs="Menlo"/>
          <w:color w:val="008000"/>
          <w:sz w:val="18"/>
          <w:szCs w:val="18"/>
          <w:lang w:val="en-GB" w:eastAsia="en-GB"/>
        </w:rPr>
        <w:t>current</w:t>
      </w:r>
      <w:r>
        <w:rPr>
          <w:rFonts w:ascii="Menlo" w:eastAsia="Times New Roman" w:hAnsi="Menlo" w:cs="Menlo"/>
          <w:color w:val="008000"/>
          <w:sz w:val="18"/>
          <w:szCs w:val="18"/>
          <w:lang w:val="en-GB" w:eastAsia="en-GB"/>
        </w:rPr>
        <w:t xml:space="preserve"> </w:t>
      </w:r>
      <w:r w:rsidR="004266F3" w:rsidRPr="004266F3">
        <w:rPr>
          <w:rFonts w:ascii="Menlo" w:eastAsia="Times New Roman" w:hAnsi="Menlo" w:cs="Menlo"/>
          <w:color w:val="008000"/>
          <w:sz w:val="18"/>
          <w:szCs w:val="18"/>
          <w:lang w:val="en-GB" w:eastAsia="en-GB"/>
        </w:rPr>
        <w:t>window</w:t>
      </w:r>
    </w:p>
    <w:p w14:paraId="75CE1AB9"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p</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98658"/>
          <w:sz w:val="18"/>
          <w:szCs w:val="18"/>
          <w:lang w:val="en-GB" w:eastAsia="en-GB"/>
        </w:rPr>
        <w:t>1</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98658"/>
          <w:sz w:val="18"/>
          <w:szCs w:val="18"/>
          <w:lang w:val="en-GB" w:eastAsia="en-GB"/>
        </w:rPr>
        <w:t>1</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3B3B3B"/>
          <w:sz w:val="18"/>
          <w:szCs w:val="18"/>
          <w:lang w:val="en-GB" w:eastAsia="en-GB"/>
        </w:rPr>
        <w:t>np.exp(</w:t>
      </w:r>
      <w:r w:rsidR="004266F3" w:rsidRPr="004266F3">
        <w:rPr>
          <w:rFonts w:ascii="Menlo" w:eastAsia="Times New Roman" w:hAnsi="Menlo" w:cs="Menlo"/>
          <w:color w:val="000000"/>
          <w:sz w:val="18"/>
          <w:szCs w:val="18"/>
          <w:lang w:val="en-GB" w:eastAsia="en-GB"/>
        </w:rPr>
        <w:t>-</w:t>
      </w:r>
      <w:proofErr w:type="gramStart"/>
      <w:r w:rsidR="004266F3" w:rsidRPr="004266F3">
        <w:rPr>
          <w:rFonts w:ascii="Menlo" w:eastAsia="Times New Roman" w:hAnsi="Menlo" w:cs="Menlo"/>
          <w:color w:val="001080"/>
          <w:sz w:val="18"/>
          <w:szCs w:val="18"/>
          <w:lang w:val="en-GB" w:eastAsia="en-GB"/>
        </w:rPr>
        <w:t>clf</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795E26"/>
          <w:sz w:val="18"/>
          <w:szCs w:val="18"/>
          <w:lang w:val="en-GB" w:eastAsia="en-GB"/>
        </w:rPr>
        <w:t>decision</w:t>
      </w:r>
      <w:proofErr w:type="gramEnd"/>
      <w:r w:rsidR="004266F3" w:rsidRPr="004266F3">
        <w:rPr>
          <w:rFonts w:ascii="Menlo" w:eastAsia="Times New Roman" w:hAnsi="Menlo" w:cs="Menlo"/>
          <w:color w:val="795E26"/>
          <w:sz w:val="18"/>
          <w:szCs w:val="18"/>
          <w:lang w:val="en-GB" w:eastAsia="en-GB"/>
        </w:rPr>
        <w:t>_function</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X_seq</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t</w:t>
      </w:r>
      <w:r w:rsidR="004266F3" w:rsidRPr="004266F3">
        <w:rPr>
          <w:rFonts w:ascii="Menlo" w:eastAsia="Times New Roman" w:hAnsi="Menlo" w:cs="Menlo"/>
          <w:color w:val="3B3B3B"/>
          <w:sz w:val="18"/>
          <w:szCs w:val="18"/>
          <w:lang w:val="en-GB" w:eastAsia="en-GB"/>
        </w:rPr>
        <w:t>]</w:t>
      </w:r>
      <w:proofErr w:type="gramStart"/>
      <w:r w:rsidR="004266F3" w:rsidRPr="004266F3">
        <w:rPr>
          <w:rFonts w:ascii="Menlo" w:eastAsia="Times New Roman" w:hAnsi="Menlo" w:cs="Menlo"/>
          <w:color w:val="3B3B3B"/>
          <w:sz w:val="18"/>
          <w:szCs w:val="18"/>
          <w:lang w:val="en-GB" w:eastAsia="en-GB"/>
        </w:rPr>
        <w:t>])[</w:t>
      </w:r>
      <w:proofErr w:type="gramEnd"/>
      <w:r w:rsidR="004266F3" w:rsidRPr="004266F3">
        <w:rPr>
          <w:rFonts w:ascii="Menlo" w:eastAsia="Times New Roman" w:hAnsi="Menlo" w:cs="Menlo"/>
          <w:color w:val="098658"/>
          <w:sz w:val="18"/>
          <w:szCs w:val="18"/>
          <w:lang w:val="en-GB" w:eastAsia="en-GB"/>
        </w:rPr>
        <w:t>0</w:t>
      </w:r>
      <w:r w:rsidR="004266F3" w:rsidRPr="004266F3">
        <w:rPr>
          <w:rFonts w:ascii="Menlo" w:eastAsia="Times New Roman" w:hAnsi="Menlo" w:cs="Menlo"/>
          <w:color w:val="3B3B3B"/>
          <w:sz w:val="18"/>
          <w:szCs w:val="18"/>
          <w:lang w:val="en-GB" w:eastAsia="en-GB"/>
        </w:rPr>
        <w:t>]))</w:t>
      </w:r>
    </w:p>
    <w:p w14:paraId="7EE41347"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proofErr w:type="gramStart"/>
      <w:r w:rsidR="004266F3" w:rsidRPr="004266F3">
        <w:rPr>
          <w:rFonts w:ascii="Menlo" w:eastAsia="Times New Roman" w:hAnsi="Menlo" w:cs="Menlo"/>
          <w:color w:val="001080"/>
          <w:sz w:val="18"/>
          <w:szCs w:val="18"/>
          <w:lang w:val="en-GB" w:eastAsia="en-GB"/>
        </w:rPr>
        <w:t>probs</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795E26"/>
          <w:sz w:val="18"/>
          <w:szCs w:val="18"/>
          <w:lang w:val="en-GB" w:eastAsia="en-GB"/>
        </w:rPr>
        <w:t>append</w:t>
      </w:r>
      <w:proofErr w:type="gramEnd"/>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98658"/>
          <w:sz w:val="18"/>
          <w:szCs w:val="18"/>
          <w:lang w:val="en-GB" w:eastAsia="en-GB"/>
        </w:rPr>
        <w:t>0.7</w:t>
      </w:r>
      <w:r w:rsidR="004266F3" w:rsidRPr="004266F3">
        <w:rPr>
          <w:rFonts w:ascii="Menlo" w:eastAsia="Times New Roman" w:hAnsi="Menlo" w:cs="Menlo"/>
          <w:color w:val="000000"/>
          <w:sz w:val="18"/>
          <w:szCs w:val="18"/>
          <w:lang w:val="en-GB" w:eastAsia="en-GB"/>
        </w:rPr>
        <w:t>*</w:t>
      </w:r>
      <w:proofErr w:type="gramStart"/>
      <w:r w:rsidR="004266F3" w:rsidRPr="004266F3">
        <w:rPr>
          <w:rFonts w:ascii="Menlo" w:eastAsia="Times New Roman" w:hAnsi="Menlo" w:cs="Menlo"/>
          <w:color w:val="001080"/>
          <w:sz w:val="18"/>
          <w:szCs w:val="18"/>
          <w:lang w:val="en-GB" w:eastAsia="en-GB"/>
        </w:rPr>
        <w:t>probs</w:t>
      </w:r>
      <w:r w:rsidR="004266F3" w:rsidRPr="004266F3">
        <w:rPr>
          <w:rFonts w:ascii="Menlo" w:eastAsia="Times New Roman" w:hAnsi="Menlo" w:cs="Menlo"/>
          <w:color w:val="3B3B3B"/>
          <w:sz w:val="18"/>
          <w:szCs w:val="18"/>
          <w:lang w:val="en-GB" w:eastAsia="en-GB"/>
        </w:rPr>
        <w:t>[</w:t>
      </w:r>
      <w:proofErr w:type="gramEnd"/>
      <w:r w:rsidR="004266F3" w:rsidRPr="004266F3">
        <w:rPr>
          <w:rFonts w:ascii="Menlo" w:eastAsia="Times New Roman" w:hAnsi="Menlo" w:cs="Menlo"/>
          <w:color w:val="000000"/>
          <w:sz w:val="18"/>
          <w:szCs w:val="18"/>
          <w:lang w:val="en-GB" w:eastAsia="en-GB"/>
        </w:rPr>
        <w:t>-</w:t>
      </w:r>
      <w:r w:rsidR="004266F3" w:rsidRPr="004266F3">
        <w:rPr>
          <w:rFonts w:ascii="Menlo" w:eastAsia="Times New Roman" w:hAnsi="Menlo" w:cs="Menlo"/>
          <w:color w:val="098658"/>
          <w:sz w:val="18"/>
          <w:szCs w:val="18"/>
          <w:lang w:val="en-GB" w:eastAsia="en-GB"/>
        </w:rPr>
        <w:t>1</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98658"/>
          <w:sz w:val="18"/>
          <w:szCs w:val="18"/>
          <w:lang w:val="en-GB" w:eastAsia="en-GB"/>
        </w:rPr>
        <w:t>0.3</w:t>
      </w:r>
      <w:r w:rsidR="004266F3" w:rsidRPr="004266F3">
        <w:rPr>
          <w:rFonts w:ascii="Menlo" w:eastAsia="Times New Roman" w:hAnsi="Menlo" w:cs="Menlo"/>
          <w:color w:val="000000"/>
          <w:sz w:val="18"/>
          <w:szCs w:val="18"/>
          <w:lang w:val="en-GB" w:eastAsia="en-GB"/>
        </w:rPr>
        <w:t>*</w:t>
      </w:r>
      <w:r w:rsidR="004266F3" w:rsidRPr="004266F3">
        <w:rPr>
          <w:rFonts w:ascii="Menlo" w:eastAsia="Times New Roman" w:hAnsi="Menlo" w:cs="Menlo"/>
          <w:color w:val="001080"/>
          <w:sz w:val="18"/>
          <w:szCs w:val="18"/>
          <w:lang w:val="en-GB" w:eastAsia="en-GB"/>
        </w:rPr>
        <w:t>p</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AF00DB"/>
          <w:sz w:val="18"/>
          <w:szCs w:val="18"/>
          <w:lang w:val="en-GB" w:eastAsia="en-GB"/>
        </w:rPr>
        <w:t>if</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probs</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AF00DB"/>
          <w:sz w:val="18"/>
          <w:szCs w:val="18"/>
          <w:lang w:val="en-GB" w:eastAsia="en-GB"/>
        </w:rPr>
        <w:t>else</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p</w:t>
      </w:r>
      <w:r w:rsidR="004266F3" w:rsidRPr="004266F3">
        <w:rPr>
          <w:rFonts w:ascii="Menlo" w:eastAsia="Times New Roman" w:hAnsi="Menlo" w:cs="Menlo"/>
          <w:color w:val="3B3B3B"/>
          <w:sz w:val="18"/>
          <w:szCs w:val="18"/>
          <w:lang w:val="en-GB" w:eastAsia="en-GB"/>
        </w:rPr>
        <w:t>)</w:t>
      </w:r>
    </w:p>
    <w:p w14:paraId="0EC4968A" w14:textId="77777777" w:rsidR="004266F3" w:rsidRPr="004266F3" w:rsidRDefault="00D73D3D" w:rsidP="004266F3">
      <w:pPr>
        <w:shd w:val="clear" w:color="auto" w:fill="FFFFFF"/>
        <w:spacing w:after="240"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AF00DB"/>
          <w:sz w:val="18"/>
          <w:szCs w:val="18"/>
          <w:lang w:val="en-GB" w:eastAsia="en-GB"/>
        </w:rPr>
        <w:t>return</w:t>
      </w:r>
      <w:r>
        <w:rPr>
          <w:rFonts w:ascii="Menlo" w:eastAsia="Times New Roman" w:hAnsi="Menlo" w:cs="Menlo"/>
          <w:color w:val="3B3B3B"/>
          <w:sz w:val="18"/>
          <w:szCs w:val="18"/>
          <w:lang w:val="en-GB" w:eastAsia="en-GB"/>
        </w:rPr>
        <w:t xml:space="preserve"> </w:t>
      </w:r>
      <w:proofErr w:type="gramStart"/>
      <w:r w:rsidR="004266F3" w:rsidRPr="004266F3">
        <w:rPr>
          <w:rFonts w:ascii="Menlo" w:eastAsia="Times New Roman" w:hAnsi="Menlo" w:cs="Menlo"/>
          <w:color w:val="3B3B3B"/>
          <w:sz w:val="18"/>
          <w:szCs w:val="18"/>
          <w:lang w:val="en-GB" w:eastAsia="en-GB"/>
        </w:rPr>
        <w:t>np.array</w:t>
      </w:r>
      <w:proofErr w:type="gramEnd"/>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probs</w:t>
      </w:r>
      <w:r w:rsidR="004266F3" w:rsidRPr="004266F3">
        <w:rPr>
          <w:rFonts w:ascii="Menlo" w:eastAsia="Times New Roman" w:hAnsi="Menlo" w:cs="Menlo"/>
          <w:color w:val="3B3B3B"/>
          <w:sz w:val="18"/>
          <w:szCs w:val="18"/>
          <w:lang w:val="en-GB" w:eastAsia="en-GB"/>
        </w:rPr>
        <w:t>)</w:t>
      </w:r>
    </w:p>
    <w:p w14:paraId="26CFD678" w14:textId="77777777" w:rsidR="004266F3" w:rsidRPr="004266F3" w:rsidRDefault="004266F3" w:rsidP="004266F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second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tracking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view,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Figure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8,</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tells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different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but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equally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important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story.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Here,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orange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curve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comes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echo-state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network</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trained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generalise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across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people,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applied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new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subject.</w:t>
      </w:r>
      <w:r w:rsidR="00D73D3D">
        <w:rPr>
          <w:rFonts w:ascii="Times New Roman" w:eastAsia="Times New Roman" w:hAnsi="Times New Roman" w:cs="Times New Roman"/>
          <w:sz w:val="24"/>
          <w:szCs w:val="24"/>
          <w:lang w:val="en-GB" w:eastAsia="en-GB"/>
        </w:rPr>
        <w:t xml:space="preserve"> </w:t>
      </w:r>
    </w:p>
    <w:p w14:paraId="0E638520" w14:textId="77777777" w:rsidR="004266F3" w:rsidRPr="004266F3" w:rsidRDefault="004266F3" w:rsidP="004266F3">
      <w:pPr>
        <w:spacing w:before="100" w:beforeAutospacing="1" w:after="100" w:afterAutospacing="1" w:line="240" w:lineRule="auto"/>
        <w:jc w:val="center"/>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noProof/>
          <w:sz w:val="24"/>
          <w:szCs w:val="24"/>
          <w:lang w:val="en-GB" w:eastAsia="en-GB"/>
          <w14:ligatures w14:val="standardContextual"/>
        </w:rPr>
        <w:drawing>
          <wp:inline distT="0" distB="0" distL="0" distR="0" wp14:anchorId="13E13629" wp14:editId="41E77A0B">
            <wp:extent cx="5731510" cy="2597785"/>
            <wp:effectExtent l="0" t="0" r="0" b="5715"/>
            <wp:docPr id="47237797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377977" name="Picture 472377977"/>
                    <pic:cNvPicPr/>
                  </pic:nvPicPr>
                  <pic:blipFill>
                    <a:blip r:embed="rId14">
                      <a:extLst>
                        <a:ext uri="{28A0092B-C50C-407E-A947-70E740481C1C}">
                          <a14:useLocalDpi xmlns:a14="http://schemas.microsoft.com/office/drawing/2010/main" val="0"/>
                        </a:ext>
                      </a:extLst>
                    </a:blip>
                    <a:stretch>
                      <a:fillRect/>
                    </a:stretch>
                  </pic:blipFill>
                  <pic:spPr>
                    <a:xfrm>
                      <a:off x="0" y="0"/>
                      <a:ext cx="5731510" cy="2597785"/>
                    </a:xfrm>
                    <a:prstGeom prst="rect">
                      <a:avLst/>
                    </a:prstGeom>
                  </pic:spPr>
                </pic:pic>
              </a:graphicData>
            </a:graphic>
          </wp:inline>
        </w:drawing>
      </w:r>
    </w:p>
    <w:p w14:paraId="1AF6D3B3" w14:textId="77777777" w:rsidR="004266F3" w:rsidRPr="004266F3" w:rsidRDefault="004266F3" w:rsidP="004266F3">
      <w:pPr>
        <w:spacing w:before="100" w:beforeAutospacing="1" w:after="100" w:afterAutospacing="1" w:line="240" w:lineRule="auto"/>
        <w:jc w:val="center"/>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Figure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8.</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Cross-subject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real-time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tracking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(echo-state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network)</w:t>
      </w:r>
    </w:p>
    <w:p w14:paraId="0A2440EA" w14:textId="77777777" w:rsidR="004266F3" w:rsidRPr="004266F3" w:rsidRDefault="004266F3" w:rsidP="004266F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curve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floats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between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about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0.5</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0.8</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only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occasionally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approaches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extremes.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does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not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mean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model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has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failed.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signalling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b/>
          <w:bCs/>
          <w:sz w:val="24"/>
          <w:szCs w:val="24"/>
          <w:lang w:val="en-GB" w:eastAsia="en-GB"/>
        </w:rPr>
        <w:t>uncertainty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born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domain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shift: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new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subject’s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power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distributions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noise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profile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differ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from</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those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seen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training,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network</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hedges.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Interpreting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figure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teaches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valuable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practical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lesson.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When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models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trained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group</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data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deployed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fresh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user,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require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brief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calibration,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reduced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smoothing,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few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minutes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fine-tuning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regain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crisp</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step-like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behaviour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simpler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within-subject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tracker.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tutorial,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figure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earns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place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precisely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because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orange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line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does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i/>
          <w:iCs/>
          <w:sz w:val="24"/>
          <w:szCs w:val="24"/>
          <w:lang w:val="en-GB" w:eastAsia="en-GB"/>
        </w:rPr>
        <w:t>not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follow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steps;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illustrates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why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probability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outputs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meaningful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how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diagnose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calibration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issues.</w:t>
      </w:r>
    </w:p>
    <w:p w14:paraId="2BDAFE0B" w14:textId="77777777" w:rsidR="004266F3" w:rsidRPr="004266F3" w:rsidRDefault="004266F3" w:rsidP="004266F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Finally,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scatter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plot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Figure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9</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compresses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many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band-power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two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principal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components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can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see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how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data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cloud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organises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itself.</w:t>
      </w:r>
      <w:r w:rsidR="00D73D3D">
        <w:rPr>
          <w:rFonts w:ascii="Times New Roman" w:eastAsia="Times New Roman" w:hAnsi="Times New Roman" w:cs="Times New Roman"/>
          <w:sz w:val="24"/>
          <w:szCs w:val="24"/>
          <w:lang w:val="en-GB" w:eastAsia="en-GB"/>
        </w:rPr>
        <w:t xml:space="preserve"> </w:t>
      </w:r>
    </w:p>
    <w:p w14:paraId="0B50A5D8" w14:textId="77777777" w:rsidR="004266F3" w:rsidRPr="004266F3" w:rsidRDefault="004266F3" w:rsidP="004266F3">
      <w:pPr>
        <w:spacing w:before="100" w:beforeAutospacing="1" w:after="100" w:afterAutospacing="1" w:line="240" w:lineRule="auto"/>
        <w:jc w:val="center"/>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noProof/>
          <w:sz w:val="24"/>
          <w:szCs w:val="24"/>
          <w:lang w:val="en-GB" w:eastAsia="en-GB"/>
          <w14:ligatures w14:val="standardContextual"/>
        </w:rPr>
        <w:drawing>
          <wp:inline distT="0" distB="0" distL="0" distR="0" wp14:anchorId="6841C5D8" wp14:editId="3E4FE51B">
            <wp:extent cx="5731510" cy="4041775"/>
            <wp:effectExtent l="0" t="0" r="0" b="0"/>
            <wp:docPr id="119352009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520090" name="Picture 1193520090"/>
                    <pic:cNvPicPr/>
                  </pic:nvPicPr>
                  <pic:blipFill>
                    <a:blip r:embed="rId15">
                      <a:extLst>
                        <a:ext uri="{28A0092B-C50C-407E-A947-70E740481C1C}">
                          <a14:useLocalDpi xmlns:a14="http://schemas.microsoft.com/office/drawing/2010/main" val="0"/>
                        </a:ext>
                      </a:extLst>
                    </a:blip>
                    <a:stretch>
                      <a:fillRect/>
                    </a:stretch>
                  </pic:blipFill>
                  <pic:spPr>
                    <a:xfrm>
                      <a:off x="0" y="0"/>
                      <a:ext cx="5731510" cy="4041775"/>
                    </a:xfrm>
                    <a:prstGeom prst="rect">
                      <a:avLst/>
                    </a:prstGeom>
                  </pic:spPr>
                </pic:pic>
              </a:graphicData>
            </a:graphic>
          </wp:inline>
        </w:drawing>
      </w:r>
    </w:p>
    <w:p w14:paraId="2FF70BA3" w14:textId="77777777" w:rsidR="004266F3" w:rsidRPr="004266F3" w:rsidRDefault="004266F3" w:rsidP="004266F3">
      <w:pPr>
        <w:spacing w:before="100" w:beforeAutospacing="1" w:after="100" w:afterAutospacing="1" w:line="240" w:lineRule="auto"/>
        <w:jc w:val="center"/>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Figure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9.</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PCA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projection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features</w:t>
      </w:r>
    </w:p>
    <w:p w14:paraId="33864096" w14:textId="77777777" w:rsidR="004266F3" w:rsidRPr="004266F3" w:rsidRDefault="004266F3" w:rsidP="004266F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two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clusters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corresponding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low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high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arousal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pull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apart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cleanly.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reader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doesn’t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need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know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algebra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grasp</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message: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after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all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preprocessing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feature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extraction,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data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occupy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different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neighbourhoods.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simple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geometric</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picture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closes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loop</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with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ROC</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confusion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matrix:</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separable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clouds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what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make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high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AUC</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strong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diagonal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possible.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projection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itself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one-liner,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wrapped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here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you</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can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reuse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across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subjects:</w:t>
      </w:r>
    </w:p>
    <w:p w14:paraId="40688233" w14:textId="77777777" w:rsidR="004266F3" w:rsidRPr="004266F3" w:rsidRDefault="004266F3" w:rsidP="004266F3">
      <w:pPr>
        <w:shd w:val="clear" w:color="auto" w:fill="FFFFFF"/>
        <w:spacing w:line="270" w:lineRule="atLeast"/>
        <w:rPr>
          <w:rFonts w:ascii="Menlo" w:eastAsia="Times New Roman" w:hAnsi="Menlo" w:cs="Menlo"/>
          <w:color w:val="3B3B3B"/>
          <w:sz w:val="18"/>
          <w:szCs w:val="18"/>
          <w:lang w:val="en-GB" w:eastAsia="en-GB"/>
        </w:rPr>
      </w:pPr>
      <w:r w:rsidRPr="004266F3">
        <w:rPr>
          <w:rFonts w:ascii="Menlo" w:eastAsia="Times New Roman" w:hAnsi="Menlo" w:cs="Menlo"/>
          <w:color w:val="AF00DB"/>
          <w:sz w:val="18"/>
          <w:szCs w:val="18"/>
          <w:lang w:val="en-GB" w:eastAsia="en-GB"/>
        </w:rPr>
        <w:t>from</w:t>
      </w:r>
      <w:r w:rsidR="00D73D3D">
        <w:rPr>
          <w:rFonts w:ascii="Menlo" w:eastAsia="Times New Roman" w:hAnsi="Menlo" w:cs="Menlo"/>
          <w:color w:val="3B3B3B"/>
          <w:sz w:val="18"/>
          <w:szCs w:val="18"/>
          <w:lang w:val="en-GB" w:eastAsia="en-GB"/>
        </w:rPr>
        <w:t xml:space="preserve"> </w:t>
      </w:r>
      <w:proofErr w:type="gramStart"/>
      <w:r w:rsidRPr="004266F3">
        <w:rPr>
          <w:rFonts w:ascii="Menlo" w:eastAsia="Times New Roman" w:hAnsi="Menlo" w:cs="Menlo"/>
          <w:color w:val="267F99"/>
          <w:sz w:val="18"/>
          <w:szCs w:val="18"/>
          <w:lang w:val="en-GB" w:eastAsia="en-GB"/>
        </w:rPr>
        <w:t>sklearn</w:t>
      </w:r>
      <w:r w:rsidRPr="004266F3">
        <w:rPr>
          <w:rFonts w:ascii="Menlo" w:eastAsia="Times New Roman" w:hAnsi="Menlo" w:cs="Menlo"/>
          <w:color w:val="3B3B3B"/>
          <w:sz w:val="18"/>
          <w:szCs w:val="18"/>
          <w:lang w:val="en-GB" w:eastAsia="en-GB"/>
        </w:rPr>
        <w:t>.</w:t>
      </w:r>
      <w:r w:rsidRPr="004266F3">
        <w:rPr>
          <w:rFonts w:ascii="Menlo" w:eastAsia="Times New Roman" w:hAnsi="Menlo" w:cs="Menlo"/>
          <w:color w:val="267F99"/>
          <w:sz w:val="18"/>
          <w:szCs w:val="18"/>
          <w:lang w:val="en-GB" w:eastAsia="en-GB"/>
        </w:rPr>
        <w:t>decomposition</w:t>
      </w:r>
      <w:proofErr w:type="gramEnd"/>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AF00DB"/>
          <w:sz w:val="18"/>
          <w:szCs w:val="18"/>
          <w:lang w:val="en-GB" w:eastAsia="en-GB"/>
        </w:rPr>
        <w:t>import</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267F99"/>
          <w:sz w:val="18"/>
          <w:szCs w:val="18"/>
          <w:lang w:val="en-GB" w:eastAsia="en-GB"/>
        </w:rPr>
        <w:t>PCA</w:t>
      </w:r>
    </w:p>
    <w:p w14:paraId="0457B1DA" w14:textId="77777777" w:rsidR="004266F3" w:rsidRPr="004266F3" w:rsidRDefault="004266F3" w:rsidP="004266F3">
      <w:pPr>
        <w:shd w:val="clear" w:color="auto" w:fill="FFFFFF"/>
        <w:spacing w:line="270" w:lineRule="atLeast"/>
        <w:rPr>
          <w:rFonts w:ascii="Menlo" w:eastAsia="Times New Roman" w:hAnsi="Menlo" w:cs="Menlo"/>
          <w:color w:val="3B3B3B"/>
          <w:sz w:val="18"/>
          <w:szCs w:val="18"/>
          <w:lang w:val="en-GB" w:eastAsia="en-GB"/>
        </w:rPr>
      </w:pPr>
    </w:p>
    <w:p w14:paraId="334EAB13" w14:textId="77777777" w:rsidR="004266F3" w:rsidRPr="004266F3" w:rsidRDefault="004266F3" w:rsidP="004266F3">
      <w:pPr>
        <w:shd w:val="clear" w:color="auto" w:fill="FFFFFF"/>
        <w:spacing w:line="270" w:lineRule="atLeast"/>
        <w:rPr>
          <w:rFonts w:ascii="Menlo" w:eastAsia="Times New Roman" w:hAnsi="Menlo" w:cs="Menlo"/>
          <w:color w:val="3B3B3B"/>
          <w:sz w:val="18"/>
          <w:szCs w:val="18"/>
          <w:lang w:val="en-GB" w:eastAsia="en-GB"/>
        </w:rPr>
      </w:pPr>
      <w:r w:rsidRPr="004266F3">
        <w:rPr>
          <w:rFonts w:ascii="Menlo" w:eastAsia="Times New Roman" w:hAnsi="Menlo" w:cs="Menlo"/>
          <w:color w:val="0000FF"/>
          <w:sz w:val="18"/>
          <w:szCs w:val="18"/>
          <w:lang w:val="en-GB" w:eastAsia="en-GB"/>
        </w:rPr>
        <w:t>def</w:t>
      </w:r>
      <w:r w:rsidR="00D73D3D">
        <w:rPr>
          <w:rFonts w:ascii="Menlo" w:eastAsia="Times New Roman" w:hAnsi="Menlo" w:cs="Menlo"/>
          <w:color w:val="3B3B3B"/>
          <w:sz w:val="18"/>
          <w:szCs w:val="18"/>
          <w:lang w:val="en-GB" w:eastAsia="en-GB"/>
        </w:rPr>
        <w:t xml:space="preserve"> </w:t>
      </w:r>
      <w:r w:rsidRPr="004266F3">
        <w:rPr>
          <w:rFonts w:ascii="Menlo" w:eastAsia="Times New Roman" w:hAnsi="Menlo" w:cs="Menlo"/>
          <w:color w:val="795E26"/>
          <w:sz w:val="18"/>
          <w:szCs w:val="18"/>
          <w:lang w:val="en-GB" w:eastAsia="en-GB"/>
        </w:rPr>
        <w:t>pca_2d</w:t>
      </w:r>
      <w:r w:rsidRPr="004266F3">
        <w:rPr>
          <w:rFonts w:ascii="Menlo" w:eastAsia="Times New Roman" w:hAnsi="Menlo" w:cs="Menlo"/>
          <w:color w:val="3B3B3B"/>
          <w:sz w:val="18"/>
          <w:szCs w:val="18"/>
          <w:lang w:val="en-GB" w:eastAsia="en-GB"/>
        </w:rPr>
        <w:t>(</w:t>
      </w:r>
      <w:r w:rsidRPr="004266F3">
        <w:rPr>
          <w:rFonts w:ascii="Menlo" w:eastAsia="Times New Roman" w:hAnsi="Menlo" w:cs="Menlo"/>
          <w:color w:val="001080"/>
          <w:sz w:val="18"/>
          <w:szCs w:val="18"/>
          <w:lang w:val="en-GB" w:eastAsia="en-GB"/>
        </w:rPr>
        <w:t>X</w:t>
      </w:r>
      <w:r w:rsidRPr="004266F3">
        <w:rPr>
          <w:rFonts w:ascii="Menlo" w:eastAsia="Times New Roman" w:hAnsi="Menlo" w:cs="Menlo"/>
          <w:color w:val="3B3B3B"/>
          <w:sz w:val="18"/>
          <w:szCs w:val="18"/>
          <w:lang w:val="en-GB" w:eastAsia="en-GB"/>
        </w:rPr>
        <w:t>):</w:t>
      </w:r>
    </w:p>
    <w:p w14:paraId="6C05B830"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pca</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proofErr w:type="gramStart"/>
      <w:r w:rsidR="004266F3" w:rsidRPr="004266F3">
        <w:rPr>
          <w:rFonts w:ascii="Menlo" w:eastAsia="Times New Roman" w:hAnsi="Menlo" w:cs="Menlo"/>
          <w:color w:val="267F99"/>
          <w:sz w:val="18"/>
          <w:szCs w:val="18"/>
          <w:lang w:val="en-GB" w:eastAsia="en-GB"/>
        </w:rPr>
        <w:t>PCA</w:t>
      </w:r>
      <w:r w:rsidR="004266F3" w:rsidRPr="004266F3">
        <w:rPr>
          <w:rFonts w:ascii="Menlo" w:eastAsia="Times New Roman" w:hAnsi="Menlo" w:cs="Menlo"/>
          <w:color w:val="3B3B3B"/>
          <w:sz w:val="18"/>
          <w:szCs w:val="18"/>
          <w:lang w:val="en-GB" w:eastAsia="en-GB"/>
        </w:rPr>
        <w:t>(</w:t>
      </w:r>
      <w:proofErr w:type="gramEnd"/>
      <w:r w:rsidR="004266F3" w:rsidRPr="004266F3">
        <w:rPr>
          <w:rFonts w:ascii="Menlo" w:eastAsia="Times New Roman" w:hAnsi="Menlo" w:cs="Menlo"/>
          <w:color w:val="001080"/>
          <w:sz w:val="18"/>
          <w:szCs w:val="18"/>
          <w:lang w:val="en-GB" w:eastAsia="en-GB"/>
        </w:rPr>
        <w:t>n_components</w:t>
      </w:r>
      <w:r w:rsidR="004266F3" w:rsidRPr="004266F3">
        <w:rPr>
          <w:rFonts w:ascii="Menlo" w:eastAsia="Times New Roman" w:hAnsi="Menlo" w:cs="Menlo"/>
          <w:color w:val="000000"/>
          <w:sz w:val="18"/>
          <w:szCs w:val="18"/>
          <w:lang w:val="en-GB" w:eastAsia="en-GB"/>
        </w:rPr>
        <w:t>=</w:t>
      </w:r>
      <w:r w:rsidR="004266F3" w:rsidRPr="004266F3">
        <w:rPr>
          <w:rFonts w:ascii="Menlo" w:eastAsia="Times New Roman" w:hAnsi="Menlo" w:cs="Menlo"/>
          <w:color w:val="098658"/>
          <w:sz w:val="18"/>
          <w:szCs w:val="18"/>
          <w:lang w:val="en-GB" w:eastAsia="en-GB"/>
        </w:rPr>
        <w:t>2</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random_state</w:t>
      </w:r>
      <w:r w:rsidR="004266F3" w:rsidRPr="004266F3">
        <w:rPr>
          <w:rFonts w:ascii="Menlo" w:eastAsia="Times New Roman" w:hAnsi="Menlo" w:cs="Menlo"/>
          <w:color w:val="000000"/>
          <w:sz w:val="18"/>
          <w:szCs w:val="18"/>
          <w:lang w:val="en-GB" w:eastAsia="en-GB"/>
        </w:rPr>
        <w:t>=</w:t>
      </w:r>
      <w:r w:rsidR="004266F3" w:rsidRPr="004266F3">
        <w:rPr>
          <w:rFonts w:ascii="Menlo" w:eastAsia="Times New Roman" w:hAnsi="Menlo" w:cs="Menlo"/>
          <w:color w:val="098658"/>
          <w:sz w:val="18"/>
          <w:szCs w:val="18"/>
          <w:lang w:val="en-GB" w:eastAsia="en-GB"/>
        </w:rPr>
        <w:t>0</w:t>
      </w:r>
      <w:r w:rsidR="004266F3" w:rsidRPr="004266F3">
        <w:rPr>
          <w:rFonts w:ascii="Menlo" w:eastAsia="Times New Roman" w:hAnsi="Menlo" w:cs="Menlo"/>
          <w:color w:val="3B3B3B"/>
          <w:sz w:val="18"/>
          <w:szCs w:val="18"/>
          <w:lang w:val="en-GB" w:eastAsia="en-GB"/>
        </w:rPr>
        <w:t>)</w:t>
      </w:r>
    </w:p>
    <w:p w14:paraId="327803CC" w14:textId="77777777" w:rsidR="004266F3" w:rsidRPr="004266F3" w:rsidRDefault="00D73D3D" w:rsidP="004266F3">
      <w:pPr>
        <w:shd w:val="clear" w:color="auto" w:fill="FFFFFF"/>
        <w:spacing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70C1"/>
          <w:sz w:val="18"/>
          <w:szCs w:val="18"/>
          <w:lang w:val="en-GB" w:eastAsia="en-GB"/>
        </w:rPr>
        <w:t>Z</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0000"/>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pca</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795E26"/>
          <w:sz w:val="18"/>
          <w:szCs w:val="18"/>
          <w:lang w:val="en-GB" w:eastAsia="en-GB"/>
        </w:rPr>
        <w:t>fit_transform</w:t>
      </w:r>
      <w:r w:rsidR="004266F3" w:rsidRPr="004266F3">
        <w:rPr>
          <w:rFonts w:ascii="Menlo" w:eastAsia="Times New Roman" w:hAnsi="Menlo" w:cs="Menlo"/>
          <w:color w:val="3B3B3B"/>
          <w:sz w:val="18"/>
          <w:szCs w:val="18"/>
          <w:lang w:val="en-GB" w:eastAsia="en-GB"/>
        </w:rPr>
        <w:t>(</w:t>
      </w:r>
      <w:r w:rsidR="004266F3" w:rsidRPr="004266F3">
        <w:rPr>
          <w:rFonts w:ascii="Menlo" w:eastAsia="Times New Roman" w:hAnsi="Menlo" w:cs="Menlo"/>
          <w:color w:val="001080"/>
          <w:sz w:val="18"/>
          <w:szCs w:val="18"/>
          <w:lang w:val="en-GB" w:eastAsia="en-GB"/>
        </w:rPr>
        <w:t>X</w:t>
      </w:r>
      <w:r w:rsidR="004266F3" w:rsidRPr="004266F3">
        <w:rPr>
          <w:rFonts w:ascii="Menlo" w:eastAsia="Times New Roman" w:hAnsi="Menlo" w:cs="Menlo"/>
          <w:color w:val="3B3B3B"/>
          <w:sz w:val="18"/>
          <w:szCs w:val="18"/>
          <w:lang w:val="en-GB" w:eastAsia="en-GB"/>
        </w:rPr>
        <w:t>)</w:t>
      </w:r>
    </w:p>
    <w:p w14:paraId="4136746A" w14:textId="77777777" w:rsidR="004266F3" w:rsidRPr="004266F3" w:rsidRDefault="00D73D3D" w:rsidP="004266F3">
      <w:pPr>
        <w:shd w:val="clear" w:color="auto" w:fill="FFFFFF"/>
        <w:spacing w:after="240" w:line="270" w:lineRule="atLeast"/>
        <w:rPr>
          <w:rFonts w:ascii="Menlo" w:eastAsia="Times New Roman" w:hAnsi="Menlo" w:cs="Menlo"/>
          <w:color w:val="3B3B3B"/>
          <w:sz w:val="18"/>
          <w:szCs w:val="18"/>
          <w:lang w:val="en-GB" w:eastAsia="en-GB"/>
        </w:rPr>
      </w:pP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AF00DB"/>
          <w:sz w:val="18"/>
          <w:szCs w:val="18"/>
          <w:lang w:val="en-GB" w:eastAsia="en-GB"/>
        </w:rPr>
        <w:t>return</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70C1"/>
          <w:sz w:val="18"/>
          <w:szCs w:val="18"/>
          <w:lang w:val="en-GB" w:eastAsia="en-GB"/>
        </w:rPr>
        <w:t>Z</w:t>
      </w:r>
      <w:r w:rsidR="004266F3" w:rsidRPr="004266F3">
        <w:rPr>
          <w:rFonts w:ascii="Menlo" w:eastAsia="Times New Roman" w:hAnsi="Menlo" w:cs="Menlo"/>
          <w:color w:val="3B3B3B"/>
          <w:sz w:val="18"/>
          <w:szCs w:val="18"/>
          <w:lang w:val="en-GB" w:eastAsia="en-GB"/>
        </w:rPr>
        <w:t>,</w:t>
      </w:r>
      <w:r>
        <w:rPr>
          <w:rFonts w:ascii="Menlo" w:eastAsia="Times New Roman" w:hAnsi="Menlo" w:cs="Menlo"/>
          <w:color w:val="3B3B3B"/>
          <w:sz w:val="18"/>
          <w:szCs w:val="18"/>
          <w:lang w:val="en-GB" w:eastAsia="en-GB"/>
        </w:rPr>
        <w:t xml:space="preserve"> </w:t>
      </w:r>
      <w:r w:rsidR="004266F3" w:rsidRPr="004266F3">
        <w:rPr>
          <w:rFonts w:ascii="Menlo" w:eastAsia="Times New Roman" w:hAnsi="Menlo" w:cs="Menlo"/>
          <w:color w:val="001080"/>
          <w:sz w:val="18"/>
          <w:szCs w:val="18"/>
          <w:lang w:val="en-GB" w:eastAsia="en-GB"/>
        </w:rPr>
        <w:t>pca</w:t>
      </w:r>
    </w:p>
    <w:p w14:paraId="611CCF09" w14:textId="77777777" w:rsidR="004266F3" w:rsidRPr="004266F3" w:rsidRDefault="004266F3" w:rsidP="004266F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Taken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together,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figures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tell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coherent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story.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heatmaps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topographies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reveal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physiologically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plausible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changes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rhythmic</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activity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across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scalp</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arousal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rises.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band-by-region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differences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CNN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feature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maps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show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hand-crafted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features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learned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filters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converging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same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spatial–spectral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signatures.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ROC</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confusion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matrix</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translate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those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signatures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reliable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decisions,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two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tracking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plots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demonstrate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how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those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decisions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behave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when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time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generalisation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matter.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PCA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view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reassures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us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distinction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not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statistical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mirage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but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genuine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separation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feature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space.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reader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new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sequence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meant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function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like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narrative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walkthrough: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first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see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patterns;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measure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them;</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watch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them</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unfold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time;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finally,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look</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under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hood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confirm</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models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reading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same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physiology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you</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are.</w:t>
      </w:r>
    </w:p>
    <w:p w14:paraId="293F85E1" w14:textId="77777777" w:rsidR="005A19F7" w:rsidRPr="00AA3D1B" w:rsidRDefault="004266F3" w:rsidP="004266F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6F3">
        <w:rPr>
          <w:rFonts w:ascii="Times New Roman" w:eastAsia="Times New Roman" w:hAnsi="Times New Roman" w:cs="Times New Roman"/>
          <w:sz w:val="24"/>
          <w:szCs w:val="24"/>
          <w:lang w:val="en-GB" w:eastAsia="en-GB"/>
        </w:rPr>
        <w:t>Importantly,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experiments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also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exposed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limitations.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Cross-cultural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variability,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hardware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differences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(wet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vs.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dry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electrodes),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inter-session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inconsistencies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remain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persistent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challenges.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Addressing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through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larger,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more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diverse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datasets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robust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preprocessing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protocols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remains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active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area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research.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case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studies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demonstrate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that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EEG-based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emotion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recognition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not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only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technically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viable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but</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also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interpretatively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rich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when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accompanied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by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strong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visual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analytics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human-centred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design.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They</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affirm</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the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promise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of</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EEG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window</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into</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affective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states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establish</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roadmap</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for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future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developments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real-time</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emotional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computing,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educational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feedback</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systems,</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clinical</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monitoring,</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and</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human-computer</w:t>
      </w:r>
      <w:r w:rsidR="00D73D3D">
        <w:rPr>
          <w:rFonts w:ascii="Times New Roman" w:eastAsia="Times New Roman" w:hAnsi="Times New Roman" w:cs="Times New Roman"/>
          <w:sz w:val="24"/>
          <w:szCs w:val="24"/>
          <w:lang w:val="en-GB" w:eastAsia="en-GB"/>
        </w:rPr>
        <w:t xml:space="preserve"> </w:t>
      </w:r>
      <w:r w:rsidRPr="004266F3">
        <w:rPr>
          <w:rFonts w:ascii="Times New Roman" w:eastAsia="Times New Roman" w:hAnsi="Times New Roman" w:cs="Times New Roman"/>
          <w:sz w:val="24"/>
          <w:szCs w:val="24"/>
          <w:lang w:val="en-GB" w:eastAsia="en-GB"/>
        </w:rPr>
        <w:t>interaction.</w:t>
      </w:r>
    </w:p>
    <w:p w14:paraId="04FFDB03" w14:textId="77777777" w:rsidR="005A19F7" w:rsidRPr="00AA3D1B" w:rsidRDefault="005A19F7" w:rsidP="00C35ED7">
      <w:pPr>
        <w:spacing w:before="100" w:beforeAutospacing="1" w:after="100" w:afterAutospacing="1" w:line="240" w:lineRule="auto"/>
        <w:jc w:val="both"/>
        <w:outlineLvl w:val="2"/>
        <w:rPr>
          <w:rFonts w:ascii="Times New Roman" w:eastAsia="Times New Roman" w:hAnsi="Times New Roman" w:cs="Times New Roman"/>
          <w:b/>
          <w:bCs/>
          <w:sz w:val="27"/>
          <w:szCs w:val="27"/>
          <w:lang w:val="en-GB" w:eastAsia="en-GB"/>
        </w:rPr>
      </w:pPr>
      <w:r w:rsidRPr="00AA3D1B">
        <w:rPr>
          <w:rFonts w:ascii="Times New Roman" w:eastAsia="Times New Roman" w:hAnsi="Times New Roman" w:cs="Times New Roman"/>
          <w:b/>
          <w:bCs/>
          <w:sz w:val="27"/>
          <w:szCs w:val="27"/>
          <w:lang w:val="en-GB" w:eastAsia="en-GB"/>
        </w:rPr>
        <w:t>References:</w:t>
      </w:r>
    </w:p>
    <w:bookmarkEnd w:id="0"/>
    <w:bookmarkEnd w:id="1"/>
    <w:p w14:paraId="6681C67F"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Abadi,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Barham,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Chen,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Chen,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Z.,</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Davis,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Dean,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Zheng,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X.</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(2016).</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TensorFlow:</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system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for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Large-Scale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machine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learning.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12th</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USENIX</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symposium</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operating</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systems</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design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and</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implementation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(OSDI</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16)</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265-283).</w:t>
      </w:r>
    </w:p>
    <w:p w14:paraId="1BA8F01F"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Al-Nafjan,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Hosny,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Al-Ohali,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Al-Wabil,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(2017).</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Review</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classification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emotion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recognition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based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EEG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brain-computer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interface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system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research: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systematic</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review.</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Applied</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Sciences</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7</w:t>
      </w:r>
      <w:r w:rsidRPr="00392A4F">
        <w:rPr>
          <w:rFonts w:ascii="Times New Roman" w:eastAsia="Times New Roman" w:hAnsi="Times New Roman" w:cs="Times New Roman"/>
          <w:color w:val="222222"/>
          <w:shd w:val="clear" w:color="auto" w:fill="FFFFFF"/>
          <w:lang w:eastAsia="en-GB"/>
        </w:rPr>
        <w:t>(12),</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1239.</w:t>
      </w:r>
    </w:p>
    <w:p w14:paraId="3B10A403" w14:textId="77777777" w:rsidR="00413724" w:rsidRPr="00392A4F" w:rsidRDefault="00413724" w:rsidP="00392A4F">
      <w:pPr>
        <w:spacing w:before="100" w:beforeAutospacing="1" w:after="100" w:afterAutospacing="1" w:line="240" w:lineRule="auto"/>
        <w:jc w:val="both"/>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Alarcao,</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Fonseca,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J.</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(2017).</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Emotions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recognition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using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signals: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survey.</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IEEE</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transactions</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on</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affective</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computing</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10</w:t>
      </w:r>
      <w:r w:rsidRPr="00392A4F">
        <w:rPr>
          <w:rFonts w:ascii="Times New Roman" w:eastAsiaTheme="minorHAnsi" w:hAnsi="Times New Roman" w:cs="Times New Roman"/>
          <w:color w:val="222222"/>
          <w:kern w:val="2"/>
          <w:shd w:val="clear" w:color="auto" w:fill="FFFFFF"/>
          <w:lang w:val="en-GB"/>
          <w14:ligatures w14:val="standardContextual"/>
        </w:rPr>
        <w:t>(3),</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374-393.</w:t>
      </w:r>
    </w:p>
    <w:p w14:paraId="0870DD43"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Alhagry,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Fahmy,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El-Khoribi,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(2017).</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Emotion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recognition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based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EEG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using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LSTM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recurrent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neural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network.</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International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Journal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of</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Advanced</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Computer</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Science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and</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Applications</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8</w:t>
      </w:r>
      <w:r w:rsidRPr="00392A4F">
        <w:rPr>
          <w:rFonts w:ascii="Times New Roman" w:eastAsia="Times New Roman" w:hAnsi="Times New Roman" w:cs="Times New Roman"/>
          <w:color w:val="222222"/>
          <w:shd w:val="clear" w:color="auto" w:fill="FFFFFF"/>
          <w:lang w:eastAsia="en-GB"/>
        </w:rPr>
        <w:t>(10).</w:t>
      </w:r>
    </w:p>
    <w:p w14:paraId="6CE50278"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Allen,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J.</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J.,</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Keune,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Schönenberg,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Nusslock,</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(2018).</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Frontal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alpha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asymmetry</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emotion: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From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neural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underpinnings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methodological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considerations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to</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psychopathology</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social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cognition.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Psychophysiology</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55</w:t>
      </w:r>
      <w:r w:rsidRPr="00392A4F">
        <w:rPr>
          <w:rFonts w:ascii="Times New Roman" w:eastAsiaTheme="minorHAnsi" w:hAnsi="Times New Roman" w:cs="Times New Roman"/>
          <w:color w:val="222222"/>
          <w:kern w:val="2"/>
          <w:shd w:val="clear" w:color="auto" w:fill="FFFFFF"/>
          <w:lang w:val="en-GB"/>
          <w14:ligatures w14:val="standardContextual"/>
        </w:rPr>
        <w:t>(1),</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e13028.</w:t>
      </w:r>
    </w:p>
    <w:p w14:paraId="289C991A"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Bandt,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Pompe,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(2002).</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Permutation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entropy: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natural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complexity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measure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for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time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series.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Physical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review</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letters</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88</w:t>
      </w:r>
      <w:r w:rsidRPr="00392A4F">
        <w:rPr>
          <w:rFonts w:ascii="Times New Roman" w:eastAsia="Times New Roman" w:hAnsi="Times New Roman" w:cs="Times New Roman"/>
          <w:color w:val="222222"/>
          <w:shd w:val="clear" w:color="auto" w:fill="FFFFFF"/>
          <w:lang w:eastAsia="en-GB"/>
        </w:rPr>
        <w:t>(17),</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174102.</w:t>
      </w:r>
    </w:p>
    <w:p w14:paraId="1AAA3651"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Bao,</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Liu,</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X.,</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Zhang,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(2011).</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PyEEG: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w:t>
      </w:r>
      <w:r>
        <w:rPr>
          <w:rFonts w:ascii="Times New Roman" w:eastAsiaTheme="minorHAnsi" w:hAnsi="Times New Roman" w:cs="Times New Roman"/>
          <w:color w:val="222222"/>
          <w:kern w:val="2"/>
          <w:shd w:val="clear" w:color="auto" w:fill="FFFFFF"/>
          <w:lang w:val="en-GB"/>
          <w14:ligatures w14:val="standardContextual"/>
        </w:rPr>
        <w:t xml:space="preserve"> </w:t>
      </w:r>
      <w:proofErr w:type="gramStart"/>
      <w:r w:rsidRPr="00392A4F">
        <w:rPr>
          <w:rFonts w:ascii="Times New Roman" w:eastAsiaTheme="minorHAnsi" w:hAnsi="Times New Roman" w:cs="Times New Roman"/>
          <w:color w:val="222222"/>
          <w:kern w:val="2"/>
          <w:shd w:val="clear" w:color="auto" w:fill="FFFFFF"/>
          <w:lang w:val="en-GB"/>
          <w14:ligatures w14:val="standardContextual"/>
        </w:rPr>
        <w:t>open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source</w:t>
      </w:r>
      <w:proofErr w:type="gramEnd"/>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Python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module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for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EEG/MEG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feature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extraction.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Computational</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intelligence</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and</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neuroscience</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2011</w:t>
      </w:r>
      <w:r w:rsidRPr="00392A4F">
        <w:rPr>
          <w:rFonts w:ascii="Times New Roman" w:eastAsiaTheme="minorHAnsi" w:hAnsi="Times New Roman" w:cs="Times New Roman"/>
          <w:color w:val="222222"/>
          <w:kern w:val="2"/>
          <w:shd w:val="clear" w:color="auto" w:fill="FFFFFF"/>
          <w:lang w:val="en-GB"/>
          <w14:ligatures w14:val="standardContextual"/>
        </w:rPr>
        <w:t>(1),</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406391.</w:t>
      </w:r>
    </w:p>
    <w:p w14:paraId="0EF279ED" w14:textId="77777777" w:rsidR="00413724" w:rsidRPr="00392A4F" w:rsidRDefault="00413724" w:rsidP="00392A4F">
      <w:pPr>
        <w:spacing w:before="100" w:beforeAutospacing="1" w:after="100" w:afterAutospacing="1" w:line="240" w:lineRule="auto"/>
        <w:jc w:val="both"/>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Bao,</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Yan,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B.,</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Tong,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Shu,</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J.,</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Wang,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Yang,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K.,</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Zeng,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Y.</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(2021).</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Data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augmentation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for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EEG-based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emotion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recognition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using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generative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adversarial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networks.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Frontiers</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in</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Computational</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Neuroscience</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15</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723843.</w:t>
      </w:r>
    </w:p>
    <w:p w14:paraId="073C2AEE"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Bashivan,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Rish,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Yeasin,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Codella,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(2015).</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Learning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representations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from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EEG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with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deep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recurrent-convolutional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neural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networks.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arXiv</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preprint</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arXiv:1511.06448</w:t>
      </w:r>
      <w:r w:rsidRPr="00392A4F">
        <w:rPr>
          <w:rFonts w:ascii="Times New Roman" w:eastAsia="Times New Roman" w:hAnsi="Times New Roman" w:cs="Times New Roman"/>
          <w:color w:val="222222"/>
          <w:shd w:val="clear" w:color="auto" w:fill="FFFFFF"/>
          <w:lang w:eastAsia="en-GB"/>
        </w:rPr>
        <w:t>.</w:t>
      </w:r>
    </w:p>
    <w:p w14:paraId="2A4797EC"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Bishop,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Nasrabadi,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(2006).</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Pattern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recognition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and</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machine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learning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(Vol.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4,</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No.</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4,</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738).</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New</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York:</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springer.</w:t>
      </w:r>
    </w:p>
    <w:p w14:paraId="179BF9B3"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Bradley,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Lang,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(1994).</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Measuring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emotion: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the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self-assessment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manikin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the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semantic</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differential.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Journal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of</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behavior</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therapy</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and</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experimental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psychiatry</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25</w:t>
      </w:r>
      <w:r w:rsidRPr="00392A4F">
        <w:rPr>
          <w:rFonts w:ascii="Times New Roman" w:eastAsia="Times New Roman" w:hAnsi="Times New Roman" w:cs="Times New Roman"/>
          <w:color w:val="222222"/>
          <w:shd w:val="clear" w:color="auto" w:fill="FFFFFF"/>
          <w:lang w:eastAsia="en-GB"/>
        </w:rPr>
        <w:t>(1),</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49-59.</w:t>
      </w:r>
    </w:p>
    <w:p w14:paraId="55C70E02"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val="en-US" w:eastAsia="en-GB"/>
        </w:rPr>
        <w:t>Brier</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val="en-US" w:eastAsia="en-GB"/>
        </w:rPr>
        <w:t>G</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val="en-US" w:eastAsia="en-GB"/>
        </w:rPr>
        <w:t>W</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(1950).</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Verification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forecasts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expressed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terms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probability.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Monthly</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weather</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review</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78</w:t>
      </w:r>
      <w:r w:rsidRPr="00392A4F">
        <w:rPr>
          <w:rFonts w:ascii="Times New Roman" w:eastAsia="Times New Roman" w:hAnsi="Times New Roman" w:cs="Times New Roman"/>
          <w:color w:val="222222"/>
          <w:shd w:val="clear" w:color="auto" w:fill="FFFFFF"/>
          <w:lang w:eastAsia="en-GB"/>
        </w:rPr>
        <w:t>(1),</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1-3.</w:t>
      </w:r>
      <w:r>
        <w:rPr>
          <w:rFonts w:ascii="Times New Roman" w:eastAsia="Times New Roman" w:hAnsi="Times New Roman" w:cs="Times New Roman"/>
          <w:lang w:eastAsia="en-GB"/>
        </w:rPr>
        <w:t xml:space="preserve"> </w:t>
      </w:r>
    </w:p>
    <w:p w14:paraId="50715597"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Chen,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Wang,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K.</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Cheng,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Y.,</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Chang,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Y.</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Huang,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J.,</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Hung,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(2019).</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Impact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of</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emotional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motivational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regulation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putting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performance: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frontal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alpha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asymmetry</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study.</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PeerJ</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7</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e6777.</w:t>
      </w:r>
    </w:p>
    <w:p w14:paraId="26ED6D28"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Chicco,</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Jurman,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(2020).</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The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advantages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the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Matthews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correlation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coefficient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(MCC)</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over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F1</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score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accuracy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binary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classification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evaluation.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BMC</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genomics</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21</w:t>
      </w:r>
      <w:r w:rsidRPr="00392A4F">
        <w:rPr>
          <w:rFonts w:ascii="Times New Roman" w:eastAsia="Times New Roman" w:hAnsi="Times New Roman" w:cs="Times New Roman"/>
          <w:color w:val="222222"/>
          <w:shd w:val="clear" w:color="auto" w:fill="FFFFFF"/>
          <w:lang w:eastAsia="en-GB"/>
        </w:rPr>
        <w:t>(1),</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6.</w:t>
      </w:r>
    </w:p>
    <w:p w14:paraId="7D814F33" w14:textId="77777777" w:rsidR="00413724" w:rsidRPr="00392A4F" w:rsidRDefault="00413724" w:rsidP="00392A4F">
      <w:pPr>
        <w:spacing w:before="100" w:beforeAutospacing="1" w:after="100" w:afterAutospacing="1" w:line="240" w:lineRule="auto"/>
        <w:jc w:val="both"/>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Coan,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J.</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Allen,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J.</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J.</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(2004).</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Frontal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asymmetry</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moderator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mediator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of</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emotion.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Biological</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psychology</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67</w:t>
      </w:r>
      <w:r w:rsidRPr="00392A4F">
        <w:rPr>
          <w:rFonts w:ascii="Times New Roman" w:eastAsiaTheme="minorHAnsi" w:hAnsi="Times New Roman" w:cs="Times New Roman"/>
          <w:color w:val="222222"/>
          <w:kern w:val="2"/>
          <w:shd w:val="clear" w:color="auto" w:fill="FFFFFF"/>
          <w:lang w:val="en-GB"/>
          <w14:ligatures w14:val="standardContextual"/>
        </w:rPr>
        <w:t>(1-2),</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7-50.</w:t>
      </w:r>
    </w:p>
    <w:p w14:paraId="64C85627"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Cohen,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(1995).</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Time-frequency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analysis.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Englewood</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Cliffs</w:t>
      </w:r>
      <w:r w:rsidRPr="00392A4F">
        <w:rPr>
          <w:rFonts w:ascii="Times New Roman" w:eastAsia="Times New Roman" w:hAnsi="Times New Roman" w:cs="Times New Roman"/>
          <w:color w:val="222222"/>
          <w:shd w:val="clear" w:color="auto" w:fill="FFFFFF"/>
          <w:lang w:eastAsia="en-GB"/>
        </w:rPr>
        <w:t>.</w:t>
      </w:r>
    </w:p>
    <w:p w14:paraId="749E1578" w14:textId="77777777" w:rsidR="00413724" w:rsidRPr="00392A4F" w:rsidRDefault="00413724" w:rsidP="00392A4F">
      <w:pPr>
        <w:spacing w:before="100" w:beforeAutospacing="1" w:after="100" w:afterAutospacing="1" w:line="240" w:lineRule="auto"/>
        <w:jc w:val="both"/>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Craik,</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He,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Y.,</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Contreras-Vidal,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J.</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(2019).</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Deep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learning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for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electroencephalogram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classification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tasks: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review.</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Journal</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of</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neural</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engineering</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16</w:t>
      </w:r>
      <w:r w:rsidRPr="00392A4F">
        <w:rPr>
          <w:rFonts w:ascii="Times New Roman" w:eastAsiaTheme="minorHAnsi" w:hAnsi="Times New Roman" w:cs="Times New Roman"/>
          <w:color w:val="222222"/>
          <w:kern w:val="2"/>
          <w:shd w:val="clear" w:color="auto" w:fill="FFFFFF"/>
          <w:lang w:val="en-GB"/>
          <w14:ligatures w14:val="standardContextual"/>
        </w:rPr>
        <w:t>(3),</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031001.</w:t>
      </w:r>
    </w:p>
    <w:p w14:paraId="6FAA8DBC"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Davidson,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(1998).</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Anterior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electrophysiological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asymmetries,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emotion,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depression: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Conceptual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methodological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conundrums.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Psychophysiology</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35</w:t>
      </w:r>
      <w:r w:rsidRPr="00392A4F">
        <w:rPr>
          <w:rFonts w:ascii="Times New Roman" w:eastAsia="Times New Roman" w:hAnsi="Times New Roman" w:cs="Times New Roman"/>
          <w:color w:val="222222"/>
          <w:shd w:val="clear" w:color="auto" w:fill="FFFFFF"/>
          <w:lang w:eastAsia="en-GB"/>
        </w:rPr>
        <w:t>(5),</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607-614.</w:t>
      </w:r>
    </w:p>
    <w:p w14:paraId="7D0C49EC" w14:textId="77777777" w:rsidR="00413724" w:rsidRPr="00392A4F" w:rsidRDefault="00413724" w:rsidP="00392A4F">
      <w:pPr>
        <w:spacing w:before="100" w:beforeAutospacing="1" w:after="100" w:afterAutospacing="1" w:line="240" w:lineRule="auto"/>
        <w:jc w:val="both"/>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Davidson,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J.,</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Ekman,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Saron,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Senulis,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J.</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Friesen,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W.</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V.</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(1990).</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Approach-withdrawal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cerebral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asymmetry:</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emotional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expression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brain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physiology:</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I.</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Journal</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of</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personality</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and</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social</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psychology</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58</w:t>
      </w:r>
      <w:r w:rsidRPr="00392A4F">
        <w:rPr>
          <w:rFonts w:ascii="Times New Roman" w:eastAsiaTheme="minorHAnsi" w:hAnsi="Times New Roman" w:cs="Times New Roman"/>
          <w:color w:val="222222"/>
          <w:kern w:val="2"/>
          <w:shd w:val="clear" w:color="auto" w:fill="FFFFFF"/>
          <w:lang w:val="en-GB"/>
          <w14:ligatures w14:val="standardContextual"/>
        </w:rPr>
        <w:t>(2),</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330.</w:t>
      </w:r>
    </w:p>
    <w:p w14:paraId="5B7CE0D6" w14:textId="77777777" w:rsidR="00413724" w:rsidRPr="00392A4F" w:rsidRDefault="00413724" w:rsidP="00392A4F">
      <w:pPr>
        <w:spacing w:before="100" w:beforeAutospacing="1" w:after="100" w:afterAutospacing="1" w:line="240" w:lineRule="auto"/>
        <w:jc w:val="both"/>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Delorme,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Makeig,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(2004).</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EEGLAB:</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w:t>
      </w:r>
      <w:r>
        <w:rPr>
          <w:rFonts w:ascii="Times New Roman" w:eastAsiaTheme="minorHAnsi" w:hAnsi="Times New Roman" w:cs="Times New Roman"/>
          <w:color w:val="222222"/>
          <w:kern w:val="2"/>
          <w:shd w:val="clear" w:color="auto" w:fill="FFFFFF"/>
          <w:lang w:val="en-GB"/>
          <w14:ligatures w14:val="standardContextual"/>
        </w:rPr>
        <w:t xml:space="preserve"> </w:t>
      </w:r>
      <w:proofErr w:type="gramStart"/>
      <w:r w:rsidRPr="00392A4F">
        <w:rPr>
          <w:rFonts w:ascii="Times New Roman" w:eastAsiaTheme="minorHAnsi" w:hAnsi="Times New Roman" w:cs="Times New Roman"/>
          <w:color w:val="222222"/>
          <w:kern w:val="2"/>
          <w:shd w:val="clear" w:color="auto" w:fill="FFFFFF"/>
          <w:lang w:val="en-GB"/>
          <w14:ligatures w14:val="standardContextual"/>
        </w:rPr>
        <w:t>open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source</w:t>
      </w:r>
      <w:proofErr w:type="gramEnd"/>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toolbox</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for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analysis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of</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single-trial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dynamics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including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independent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component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analysis.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Journal</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of</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neuroscience</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methods</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134</w:t>
      </w:r>
      <w:r w:rsidRPr="00392A4F">
        <w:rPr>
          <w:rFonts w:ascii="Times New Roman" w:eastAsiaTheme="minorHAnsi" w:hAnsi="Times New Roman" w:cs="Times New Roman"/>
          <w:color w:val="222222"/>
          <w:kern w:val="2"/>
          <w:shd w:val="clear" w:color="auto" w:fill="FFFFFF"/>
          <w:lang w:val="en-GB"/>
          <w14:ligatures w14:val="standardContextual"/>
        </w:rPr>
        <w:t>(1),</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9-21.</w:t>
      </w:r>
    </w:p>
    <w:p w14:paraId="60CA668E"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Ding,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Y.,</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Robinson,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Zhang,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Zeng,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Q.,</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Guan,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(2022).</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TSception: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Capturing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temporal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dynamics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spatial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asymmetry</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from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for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emotion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recognition.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IEEE</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Transactions</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on</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Affective</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Computing</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14</w:t>
      </w:r>
      <w:r w:rsidRPr="00392A4F">
        <w:rPr>
          <w:rFonts w:ascii="Times New Roman" w:eastAsiaTheme="minorHAnsi" w:hAnsi="Times New Roman" w:cs="Times New Roman"/>
          <w:color w:val="222222"/>
          <w:kern w:val="2"/>
          <w:shd w:val="clear" w:color="auto" w:fill="FFFFFF"/>
          <w:lang w:val="en-GB"/>
          <w14:ligatures w14:val="standardContextual"/>
        </w:rPr>
        <w:t>(3),</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2238-2250.</w:t>
      </w:r>
    </w:p>
    <w:p w14:paraId="4FCD363E" w14:textId="77777777" w:rsidR="00413724" w:rsidRPr="0061770A" w:rsidRDefault="00413724" w:rsidP="0061770A">
      <w:pPr>
        <w:spacing w:before="100" w:beforeAutospacing="1" w:after="100" w:afterAutospacing="1" w:line="240" w:lineRule="auto"/>
        <w:jc w:val="both"/>
        <w:rPr>
          <w:rFonts w:ascii="Times New Roman" w:eastAsiaTheme="minorHAnsi" w:hAnsi="Times New Roman" w:cs="Times New Roman"/>
          <w:color w:val="222222"/>
          <w:kern w:val="2"/>
          <w:shd w:val="clear" w:color="auto" w:fill="FFFFFF"/>
          <w:lang w:val="en-GB"/>
          <w14:ligatures w14:val="standardContextual"/>
        </w:rPr>
      </w:pPr>
      <w:r w:rsidRPr="0061770A">
        <w:rPr>
          <w:rFonts w:ascii="Times New Roman" w:eastAsiaTheme="minorHAnsi" w:hAnsi="Times New Roman" w:cs="Times New Roman"/>
          <w:color w:val="222222"/>
          <w:kern w:val="2"/>
          <w:shd w:val="clear" w:color="auto" w:fill="FFFFFF"/>
          <w14:ligatures w14:val="standardContextual"/>
        </w:rPr>
        <w:t>Farahani,</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H.,</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Watson,</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P.,</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Bezan,</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T.,</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Kovač,</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N.,</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Winter,</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L.</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C.,</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Blagojević,</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M.,</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&amp;</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Jiménez,</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P.</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(2024).</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PsAIchology:</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An</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Intelligent</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Direction</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in</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Psychological</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Sciences.</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In</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i/>
          <w:iCs/>
          <w:color w:val="222222"/>
          <w:kern w:val="2"/>
          <w:shd w:val="clear" w:color="auto" w:fill="FFFFFF"/>
          <w14:ligatures w14:val="standardContextual"/>
        </w:rPr>
        <w:t>10th</w:t>
      </w:r>
      <w:r>
        <w:rPr>
          <w:rFonts w:ascii="Times New Roman" w:eastAsiaTheme="minorHAnsi" w:hAnsi="Times New Roman" w:cs="Times New Roman"/>
          <w:i/>
          <w:iCs/>
          <w:color w:val="222222"/>
          <w:kern w:val="2"/>
          <w:shd w:val="clear" w:color="auto" w:fill="FFFFFF"/>
          <w14:ligatures w14:val="standardContextual"/>
        </w:rPr>
        <w:t xml:space="preserve"> </w:t>
      </w:r>
      <w:r w:rsidRPr="0061770A">
        <w:rPr>
          <w:rFonts w:ascii="Times New Roman" w:eastAsiaTheme="minorHAnsi" w:hAnsi="Times New Roman" w:cs="Times New Roman"/>
          <w:i/>
          <w:iCs/>
          <w:color w:val="222222"/>
          <w:kern w:val="2"/>
          <w:shd w:val="clear" w:color="auto" w:fill="FFFFFF"/>
          <w14:ligatures w14:val="standardContextual"/>
        </w:rPr>
        <w:t>International</w:t>
      </w:r>
      <w:r>
        <w:rPr>
          <w:rFonts w:ascii="Times New Roman" w:eastAsiaTheme="minorHAnsi" w:hAnsi="Times New Roman" w:cs="Times New Roman"/>
          <w:i/>
          <w:iCs/>
          <w:color w:val="222222"/>
          <w:kern w:val="2"/>
          <w:shd w:val="clear" w:color="auto" w:fill="FFFFFF"/>
          <w14:ligatures w14:val="standardContextual"/>
        </w:rPr>
        <w:t xml:space="preserve"> </w:t>
      </w:r>
      <w:r w:rsidRPr="0061770A">
        <w:rPr>
          <w:rFonts w:ascii="Times New Roman" w:eastAsiaTheme="minorHAnsi" w:hAnsi="Times New Roman" w:cs="Times New Roman"/>
          <w:i/>
          <w:iCs/>
          <w:color w:val="222222"/>
          <w:kern w:val="2"/>
          <w:shd w:val="clear" w:color="auto" w:fill="FFFFFF"/>
          <w14:ligatures w14:val="standardContextual"/>
        </w:rPr>
        <w:t>Scientific</w:t>
      </w:r>
      <w:r>
        <w:rPr>
          <w:rFonts w:ascii="Times New Roman" w:eastAsiaTheme="minorHAnsi" w:hAnsi="Times New Roman" w:cs="Times New Roman"/>
          <w:i/>
          <w:iCs/>
          <w:color w:val="222222"/>
          <w:kern w:val="2"/>
          <w:shd w:val="clear" w:color="auto" w:fill="FFFFFF"/>
          <w14:ligatures w14:val="standardContextual"/>
        </w:rPr>
        <w:t xml:space="preserve"> </w:t>
      </w:r>
      <w:r w:rsidRPr="0061770A">
        <w:rPr>
          <w:rFonts w:ascii="Times New Roman" w:eastAsiaTheme="minorHAnsi" w:hAnsi="Times New Roman" w:cs="Times New Roman"/>
          <w:i/>
          <w:iCs/>
          <w:color w:val="222222"/>
          <w:kern w:val="2"/>
          <w:shd w:val="clear" w:color="auto" w:fill="FFFFFF"/>
          <w14:ligatures w14:val="standardContextual"/>
        </w:rPr>
        <w:t>Conference</w:t>
      </w:r>
      <w:r>
        <w:rPr>
          <w:rFonts w:ascii="Times New Roman" w:eastAsiaTheme="minorHAnsi" w:hAnsi="Times New Roman" w:cs="Times New Roman"/>
          <w:i/>
          <w:iCs/>
          <w:color w:val="222222"/>
          <w:kern w:val="2"/>
          <w:shd w:val="clear" w:color="auto" w:fill="FFFFFF"/>
          <w14:ligatures w14:val="standardContextual"/>
        </w:rPr>
        <w:t xml:space="preserve"> </w:t>
      </w:r>
      <w:r w:rsidRPr="0061770A">
        <w:rPr>
          <w:rFonts w:ascii="Times New Roman" w:eastAsiaTheme="minorHAnsi" w:hAnsi="Times New Roman" w:cs="Times New Roman"/>
          <w:i/>
          <w:iCs/>
          <w:color w:val="222222"/>
          <w:kern w:val="2"/>
          <w:shd w:val="clear" w:color="auto" w:fill="FFFFFF"/>
          <w14:ligatures w14:val="standardContextual"/>
        </w:rPr>
        <w:t>Technics,</w:t>
      </w:r>
      <w:r>
        <w:rPr>
          <w:rFonts w:ascii="Times New Roman" w:eastAsiaTheme="minorHAnsi" w:hAnsi="Times New Roman" w:cs="Times New Roman"/>
          <w:i/>
          <w:iCs/>
          <w:color w:val="222222"/>
          <w:kern w:val="2"/>
          <w:shd w:val="clear" w:color="auto" w:fill="FFFFFF"/>
          <w14:ligatures w14:val="standardContextual"/>
        </w:rPr>
        <w:t xml:space="preserve"> </w:t>
      </w:r>
      <w:r w:rsidRPr="0061770A">
        <w:rPr>
          <w:rFonts w:ascii="Times New Roman" w:eastAsiaTheme="minorHAnsi" w:hAnsi="Times New Roman" w:cs="Times New Roman"/>
          <w:i/>
          <w:iCs/>
          <w:color w:val="222222"/>
          <w:kern w:val="2"/>
          <w:shd w:val="clear" w:color="auto" w:fill="FFFFFF"/>
          <w14:ligatures w14:val="standardContextual"/>
        </w:rPr>
        <w:t>Informatics</w:t>
      </w:r>
      <w:r>
        <w:rPr>
          <w:rFonts w:ascii="Times New Roman" w:eastAsiaTheme="minorHAnsi" w:hAnsi="Times New Roman" w:cs="Times New Roman"/>
          <w:i/>
          <w:iCs/>
          <w:color w:val="222222"/>
          <w:kern w:val="2"/>
          <w:shd w:val="clear" w:color="auto" w:fill="FFFFFF"/>
          <w14:ligatures w14:val="standardContextual"/>
        </w:rPr>
        <w:t xml:space="preserve"> </w:t>
      </w:r>
      <w:r w:rsidRPr="0061770A">
        <w:rPr>
          <w:rFonts w:ascii="Times New Roman" w:eastAsiaTheme="minorHAnsi" w:hAnsi="Times New Roman" w:cs="Times New Roman"/>
          <w:i/>
          <w:iCs/>
          <w:color w:val="222222"/>
          <w:kern w:val="2"/>
          <w:shd w:val="clear" w:color="auto" w:fill="FFFFFF"/>
          <w14:ligatures w14:val="standardContextual"/>
        </w:rPr>
        <w:t>and</w:t>
      </w:r>
      <w:r>
        <w:rPr>
          <w:rFonts w:ascii="Times New Roman" w:eastAsiaTheme="minorHAnsi" w:hAnsi="Times New Roman" w:cs="Times New Roman"/>
          <w:i/>
          <w:iCs/>
          <w:color w:val="222222"/>
          <w:kern w:val="2"/>
          <w:shd w:val="clear" w:color="auto" w:fill="FFFFFF"/>
          <w14:ligatures w14:val="standardContextual"/>
        </w:rPr>
        <w:t xml:space="preserve"> </w:t>
      </w:r>
      <w:r w:rsidRPr="0061770A">
        <w:rPr>
          <w:rFonts w:ascii="Times New Roman" w:eastAsiaTheme="minorHAnsi" w:hAnsi="Times New Roman" w:cs="Times New Roman"/>
          <w:i/>
          <w:iCs/>
          <w:color w:val="222222"/>
          <w:kern w:val="2"/>
          <w:shd w:val="clear" w:color="auto" w:fill="FFFFFF"/>
          <w14:ligatures w14:val="standardContextual"/>
        </w:rPr>
        <w:t>Education-TIE</w:t>
      </w:r>
      <w:r>
        <w:rPr>
          <w:rFonts w:ascii="Times New Roman" w:eastAsiaTheme="minorHAnsi" w:hAnsi="Times New Roman" w:cs="Times New Roman"/>
          <w:i/>
          <w:iCs/>
          <w:color w:val="222222"/>
          <w:kern w:val="2"/>
          <w:shd w:val="clear" w:color="auto" w:fill="FFFFFF"/>
          <w14:ligatures w14:val="standardContextual"/>
        </w:rPr>
        <w:t xml:space="preserve"> </w:t>
      </w:r>
      <w:r w:rsidRPr="0061770A">
        <w:rPr>
          <w:rFonts w:ascii="Times New Roman" w:eastAsiaTheme="minorHAnsi" w:hAnsi="Times New Roman" w:cs="Times New Roman"/>
          <w:i/>
          <w:iCs/>
          <w:color w:val="222222"/>
          <w:kern w:val="2"/>
          <w:shd w:val="clear" w:color="auto" w:fill="FFFFFF"/>
          <w14:ligatures w14:val="standardContextual"/>
        </w:rPr>
        <w:t>2024</w:t>
      </w:r>
      <w:r w:rsidRPr="0061770A">
        <w:rPr>
          <w:rFonts w:ascii="Times New Roman" w:eastAsiaTheme="minorHAnsi" w:hAnsi="Times New Roman" w:cs="Times New Roman"/>
          <w:color w:val="222222"/>
          <w:kern w:val="2"/>
          <w:shd w:val="clear" w:color="auto" w:fill="FFFFFF"/>
          <w14:ligatures w14:val="standardContextual"/>
        </w:rPr>
        <w:t>.</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Faculty</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of</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Technical</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Sciences</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Čačak,</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University</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of</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Kragujevac.</w:t>
      </w:r>
    </w:p>
    <w:p w14:paraId="0EA6CE81" w14:textId="77777777" w:rsidR="00413724" w:rsidRPr="0061770A" w:rsidRDefault="00413724" w:rsidP="0061770A">
      <w:pPr>
        <w:spacing w:before="100" w:beforeAutospacing="1" w:after="100" w:afterAutospacing="1" w:line="240" w:lineRule="auto"/>
        <w:jc w:val="both"/>
        <w:rPr>
          <w:rFonts w:ascii="Times New Roman" w:eastAsiaTheme="minorHAnsi" w:hAnsi="Times New Roman" w:cs="Times New Roman"/>
          <w:color w:val="222222"/>
          <w:kern w:val="2"/>
          <w:shd w:val="clear" w:color="auto" w:fill="FFFFFF"/>
          <w14:ligatures w14:val="standardContextual"/>
        </w:rPr>
      </w:pPr>
      <w:r w:rsidRPr="0061770A">
        <w:rPr>
          <w:rFonts w:ascii="Times New Roman" w:eastAsiaTheme="minorHAnsi" w:hAnsi="Times New Roman" w:cs="Times New Roman"/>
          <w:color w:val="222222"/>
          <w:kern w:val="2"/>
          <w:shd w:val="clear" w:color="auto" w:fill="FFFFFF"/>
          <w14:ligatures w14:val="standardContextual"/>
        </w:rPr>
        <w:t>Farahani,</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H.,</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Watson,</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P.,</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Kovač,</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N.,</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Sheykhangafshe,</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F.</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B.,</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Azadfallah,</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P.,</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Allahyari,</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A.,</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&amp;</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Chesli,</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R.</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R.</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(2025).</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Unraveling</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the</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Complexity</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of</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Love</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Addiction</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Using</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Machine</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Learning</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Algorithms:</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The</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Influence</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of</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Positive</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and</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Negative</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Affect,</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Interpersonal</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Needs,</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and</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Self-Hate.</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In</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i/>
          <w:iCs/>
          <w:color w:val="222222"/>
          <w:kern w:val="2"/>
          <w:shd w:val="clear" w:color="auto" w:fill="FFFFFF"/>
          <w14:ligatures w14:val="standardContextual"/>
        </w:rPr>
        <w:t>International</w:t>
      </w:r>
      <w:r>
        <w:rPr>
          <w:rFonts w:ascii="Times New Roman" w:eastAsiaTheme="minorHAnsi" w:hAnsi="Times New Roman" w:cs="Times New Roman"/>
          <w:i/>
          <w:iCs/>
          <w:color w:val="222222"/>
          <w:kern w:val="2"/>
          <w:shd w:val="clear" w:color="auto" w:fill="FFFFFF"/>
          <w14:ligatures w14:val="standardContextual"/>
        </w:rPr>
        <w:t xml:space="preserve"> </w:t>
      </w:r>
      <w:r w:rsidRPr="0061770A">
        <w:rPr>
          <w:rFonts w:ascii="Times New Roman" w:eastAsiaTheme="minorHAnsi" w:hAnsi="Times New Roman" w:cs="Times New Roman"/>
          <w:i/>
          <w:iCs/>
          <w:color w:val="222222"/>
          <w:kern w:val="2"/>
          <w:shd w:val="clear" w:color="auto" w:fill="FFFFFF"/>
          <w14:ligatures w14:val="standardContextual"/>
        </w:rPr>
        <w:t>Handbook</w:t>
      </w:r>
      <w:r>
        <w:rPr>
          <w:rFonts w:ascii="Times New Roman" w:eastAsiaTheme="minorHAnsi" w:hAnsi="Times New Roman" w:cs="Times New Roman"/>
          <w:i/>
          <w:iCs/>
          <w:color w:val="222222"/>
          <w:kern w:val="2"/>
          <w:shd w:val="clear" w:color="auto" w:fill="FFFFFF"/>
          <w14:ligatures w14:val="standardContextual"/>
        </w:rPr>
        <w:t xml:space="preserve"> </w:t>
      </w:r>
      <w:r w:rsidRPr="0061770A">
        <w:rPr>
          <w:rFonts w:ascii="Times New Roman" w:eastAsiaTheme="minorHAnsi" w:hAnsi="Times New Roman" w:cs="Times New Roman"/>
          <w:i/>
          <w:iCs/>
          <w:color w:val="222222"/>
          <w:kern w:val="2"/>
          <w:shd w:val="clear" w:color="auto" w:fill="FFFFFF"/>
          <w14:ligatures w14:val="standardContextual"/>
        </w:rPr>
        <w:t>of</w:t>
      </w:r>
      <w:r>
        <w:rPr>
          <w:rFonts w:ascii="Times New Roman" w:eastAsiaTheme="minorHAnsi" w:hAnsi="Times New Roman" w:cs="Times New Roman"/>
          <w:i/>
          <w:iCs/>
          <w:color w:val="222222"/>
          <w:kern w:val="2"/>
          <w:shd w:val="clear" w:color="auto" w:fill="FFFFFF"/>
          <w14:ligatures w14:val="standardContextual"/>
        </w:rPr>
        <w:t xml:space="preserve"> </w:t>
      </w:r>
      <w:r w:rsidRPr="0061770A">
        <w:rPr>
          <w:rFonts w:ascii="Times New Roman" w:eastAsiaTheme="minorHAnsi" w:hAnsi="Times New Roman" w:cs="Times New Roman"/>
          <w:i/>
          <w:iCs/>
          <w:color w:val="222222"/>
          <w:kern w:val="2"/>
          <w:shd w:val="clear" w:color="auto" w:fill="FFFFFF"/>
          <w14:ligatures w14:val="standardContextual"/>
        </w:rPr>
        <w:t>Love:</w:t>
      </w:r>
      <w:r>
        <w:rPr>
          <w:rFonts w:ascii="Times New Roman" w:eastAsiaTheme="minorHAnsi" w:hAnsi="Times New Roman" w:cs="Times New Roman"/>
          <w:i/>
          <w:iCs/>
          <w:color w:val="222222"/>
          <w:kern w:val="2"/>
          <w:shd w:val="clear" w:color="auto" w:fill="FFFFFF"/>
          <w14:ligatures w14:val="standardContextual"/>
        </w:rPr>
        <w:t xml:space="preserve"> </w:t>
      </w:r>
      <w:r w:rsidRPr="0061770A">
        <w:rPr>
          <w:rFonts w:ascii="Times New Roman" w:eastAsiaTheme="minorHAnsi" w:hAnsi="Times New Roman" w:cs="Times New Roman"/>
          <w:i/>
          <w:iCs/>
          <w:color w:val="222222"/>
          <w:kern w:val="2"/>
          <w:shd w:val="clear" w:color="auto" w:fill="FFFFFF"/>
          <w14:ligatures w14:val="standardContextual"/>
        </w:rPr>
        <w:t>Transcultural</w:t>
      </w:r>
      <w:r>
        <w:rPr>
          <w:rFonts w:ascii="Times New Roman" w:eastAsiaTheme="minorHAnsi" w:hAnsi="Times New Roman" w:cs="Times New Roman"/>
          <w:i/>
          <w:iCs/>
          <w:color w:val="222222"/>
          <w:kern w:val="2"/>
          <w:shd w:val="clear" w:color="auto" w:fill="FFFFFF"/>
          <w14:ligatures w14:val="standardContextual"/>
        </w:rPr>
        <w:t xml:space="preserve"> </w:t>
      </w:r>
      <w:r w:rsidRPr="0061770A">
        <w:rPr>
          <w:rFonts w:ascii="Times New Roman" w:eastAsiaTheme="minorHAnsi" w:hAnsi="Times New Roman" w:cs="Times New Roman"/>
          <w:i/>
          <w:iCs/>
          <w:color w:val="222222"/>
          <w:kern w:val="2"/>
          <w:shd w:val="clear" w:color="auto" w:fill="FFFFFF"/>
          <w14:ligatures w14:val="standardContextual"/>
        </w:rPr>
        <w:t>and</w:t>
      </w:r>
      <w:r>
        <w:rPr>
          <w:rFonts w:ascii="Times New Roman" w:eastAsiaTheme="minorHAnsi" w:hAnsi="Times New Roman" w:cs="Times New Roman"/>
          <w:i/>
          <w:iCs/>
          <w:color w:val="222222"/>
          <w:kern w:val="2"/>
          <w:shd w:val="clear" w:color="auto" w:fill="FFFFFF"/>
          <w14:ligatures w14:val="standardContextual"/>
        </w:rPr>
        <w:t xml:space="preserve"> </w:t>
      </w:r>
      <w:r w:rsidRPr="0061770A">
        <w:rPr>
          <w:rFonts w:ascii="Times New Roman" w:eastAsiaTheme="minorHAnsi" w:hAnsi="Times New Roman" w:cs="Times New Roman"/>
          <w:i/>
          <w:iCs/>
          <w:color w:val="222222"/>
          <w:kern w:val="2"/>
          <w:shd w:val="clear" w:color="auto" w:fill="FFFFFF"/>
          <w14:ligatures w14:val="standardContextual"/>
        </w:rPr>
        <w:t>Transdisciplinary</w:t>
      </w:r>
      <w:r>
        <w:rPr>
          <w:rFonts w:ascii="Times New Roman" w:eastAsiaTheme="minorHAnsi" w:hAnsi="Times New Roman" w:cs="Times New Roman"/>
          <w:i/>
          <w:iCs/>
          <w:color w:val="222222"/>
          <w:kern w:val="2"/>
          <w:shd w:val="clear" w:color="auto" w:fill="FFFFFF"/>
          <w14:ligatures w14:val="standardContextual"/>
        </w:rPr>
        <w:t xml:space="preserve"> </w:t>
      </w:r>
      <w:r w:rsidRPr="0061770A">
        <w:rPr>
          <w:rFonts w:ascii="Times New Roman" w:eastAsiaTheme="minorHAnsi" w:hAnsi="Times New Roman" w:cs="Times New Roman"/>
          <w:i/>
          <w:iCs/>
          <w:color w:val="222222"/>
          <w:kern w:val="2"/>
          <w:shd w:val="clear" w:color="auto" w:fill="FFFFFF"/>
          <w14:ligatures w14:val="standardContextual"/>
        </w:rPr>
        <w:t>Perspectives</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(pp.</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1-22).</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Cham:</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Springer</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Nature</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Switzerland.</w:t>
      </w:r>
    </w:p>
    <w:p w14:paraId="304CE682"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Ganin,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Ustinova,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Ajakan,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Germain,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Larochelle,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Laviolette,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Lempitsky,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V.</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(2016).</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Domain-adversarial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training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neural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networks.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Journal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of</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machine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learning</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research</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17</w:t>
      </w:r>
      <w:r w:rsidRPr="00392A4F">
        <w:rPr>
          <w:rFonts w:ascii="Times New Roman" w:eastAsia="Times New Roman" w:hAnsi="Times New Roman" w:cs="Times New Roman"/>
          <w:color w:val="222222"/>
          <w:shd w:val="clear" w:color="auto" w:fill="FFFFFF"/>
          <w:lang w:eastAsia="en-GB"/>
        </w:rPr>
        <w:t>(59),</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1-35.</w:t>
      </w:r>
    </w:p>
    <w:p w14:paraId="1133D32F" w14:textId="77777777" w:rsidR="00413724" w:rsidRPr="00392A4F" w:rsidRDefault="00413724" w:rsidP="00392A4F">
      <w:pPr>
        <w:spacing w:before="100" w:beforeAutospacing="1" w:after="100" w:afterAutospacing="1" w:line="240" w:lineRule="auto"/>
        <w:jc w:val="both"/>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Gao,</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Z.,</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Wang,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(2015,</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June).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Emotion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recognition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from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signals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using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hierarchical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Bayesian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network</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with</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privileged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information.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In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Proceedings</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of</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the</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5th</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ACM</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on</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International</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Conference</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on</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Multimedia</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Retrieval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579-582).</w:t>
      </w:r>
    </w:p>
    <w:p w14:paraId="0C397045"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Gkintoni,</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Aroutzidis,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Antonopoulou,</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H.,</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Halkiopoulos,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(2025).</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From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neural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networks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to</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emotional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networks: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systematic</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review</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of</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EEG-based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emotion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recognition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in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cognitive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neuroscience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real-world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applications.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Brain</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Sciences</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15</w:t>
      </w:r>
      <w:r w:rsidRPr="00392A4F">
        <w:rPr>
          <w:rFonts w:ascii="Times New Roman" w:eastAsiaTheme="minorHAnsi" w:hAnsi="Times New Roman" w:cs="Times New Roman"/>
          <w:color w:val="222222"/>
          <w:kern w:val="2"/>
          <w:shd w:val="clear" w:color="auto" w:fill="FFFFFF"/>
          <w:lang w:val="en-GB"/>
          <w14:ligatures w14:val="standardContextual"/>
        </w:rPr>
        <w:t>(3),</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220.</w:t>
      </w:r>
      <w:r>
        <w:rPr>
          <w:rFonts w:ascii="Times New Roman" w:eastAsia="Times New Roman" w:hAnsi="Times New Roman" w:cs="Times New Roman"/>
          <w:lang w:val="en-GB" w:eastAsia="en-GB"/>
        </w:rPr>
        <w:t xml:space="preserve"> </w:t>
      </w:r>
    </w:p>
    <w:p w14:paraId="1294B167" w14:textId="77777777" w:rsidR="00413724" w:rsidRPr="00392A4F" w:rsidRDefault="00413724" w:rsidP="00392A4F">
      <w:pPr>
        <w:spacing w:before="100" w:beforeAutospacing="1" w:after="100" w:afterAutospacing="1" w:line="240" w:lineRule="auto"/>
        <w:jc w:val="both"/>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Gramfort,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Luessi,</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Larson,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Engemann,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Strohmeier,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Brodbeck,</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Hämäläinen,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(2013).</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MEG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data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analysis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with</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MNE-Python.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Frontiers</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in</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Neuroinformatics</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7</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267.</w:t>
      </w:r>
    </w:p>
    <w:p w14:paraId="6D6687F1"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Gramfort,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Luessi,</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Larson,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Engemann,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Strohmeier,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Brodbeck,</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Hämäläinen,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(2014).</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MNE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software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for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processing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MEG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data.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neuroimage</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86</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446-460.</w:t>
      </w:r>
    </w:p>
    <w:p w14:paraId="117A2C5A"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Guyon,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Elisseeff,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(2003).</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introduction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to</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variable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feature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selection.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Journal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of</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machine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learning</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research</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3</w:t>
      </w:r>
      <w:r w:rsidRPr="00392A4F">
        <w:rPr>
          <w:rFonts w:ascii="Times New Roman" w:eastAsia="Times New Roman" w:hAnsi="Times New Roman" w:cs="Times New Roman"/>
          <w:color w:val="222222"/>
          <w:shd w:val="clear" w:color="auto" w:fill="FFFFFF"/>
          <w:lang w:eastAsia="en-GB"/>
        </w:rPr>
        <w:t>(Mar),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1157-1182.</w:t>
      </w:r>
    </w:p>
    <w:p w14:paraId="17043FA8"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Hajcak,</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Foti,</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(2020).</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Significance?...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Significance!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Empirical,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methodological,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theoretical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connections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between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the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late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positive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potential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P300</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neural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responses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to</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stimulus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significance: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integrative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review.</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Psychophysiology</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57</w:t>
      </w:r>
      <w:r w:rsidRPr="00392A4F">
        <w:rPr>
          <w:rFonts w:ascii="Times New Roman" w:eastAsiaTheme="minorHAnsi" w:hAnsi="Times New Roman" w:cs="Times New Roman"/>
          <w:color w:val="222222"/>
          <w:kern w:val="2"/>
          <w:shd w:val="clear" w:color="auto" w:fill="FFFFFF"/>
          <w:lang w:val="en-GB"/>
          <w14:ligatures w14:val="standardContextual"/>
        </w:rPr>
        <w:t>(7),</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e13570.</w:t>
      </w:r>
    </w:p>
    <w:p w14:paraId="190AC409" w14:textId="77777777" w:rsidR="00413724" w:rsidRPr="00392A4F" w:rsidRDefault="00413724" w:rsidP="00392A4F">
      <w:pPr>
        <w:spacing w:before="100" w:beforeAutospacing="1" w:after="100" w:afterAutospacing="1" w:line="240" w:lineRule="auto"/>
        <w:jc w:val="both"/>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Harmon‐Jones,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Gable,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(2018).</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the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role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of</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asymmetric</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frontal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cortical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activity</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in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approach</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withdrawal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motivation: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updated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review</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of</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the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evidence.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Psychophysiology</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55</w:t>
      </w:r>
      <w:r w:rsidRPr="00392A4F">
        <w:rPr>
          <w:rFonts w:ascii="Times New Roman" w:eastAsiaTheme="minorHAnsi" w:hAnsi="Times New Roman" w:cs="Times New Roman"/>
          <w:color w:val="222222"/>
          <w:kern w:val="2"/>
          <w:shd w:val="clear" w:color="auto" w:fill="FFFFFF"/>
          <w:lang w:val="en-GB"/>
          <w14:ligatures w14:val="standardContextual"/>
        </w:rPr>
        <w:t>(1),</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e12879.</w:t>
      </w:r>
    </w:p>
    <w:p w14:paraId="4D0F42FE"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Higuchi,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(1988).</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Approach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to</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irregular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time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series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the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basis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the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fractal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theory.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Physica</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D:</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Nonlinear</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Phenomena</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31</w:t>
      </w:r>
      <w:r w:rsidRPr="00392A4F">
        <w:rPr>
          <w:rFonts w:ascii="Times New Roman" w:eastAsia="Times New Roman" w:hAnsi="Times New Roman" w:cs="Times New Roman"/>
          <w:color w:val="222222"/>
          <w:shd w:val="clear" w:color="auto" w:fill="FFFFFF"/>
          <w:lang w:eastAsia="en-GB"/>
        </w:rPr>
        <w:t>(2),</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277-283.</w:t>
      </w:r>
    </w:p>
    <w:p w14:paraId="5D89ED2D"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Hinrichs,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Scholz,</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Baum,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K.,</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Kam,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Knight,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Heinze,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(2020).</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Comparison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between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wireless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dry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electrode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EEG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system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with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conventional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wired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wet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electrode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EEG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system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for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clinical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applications.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Scientific</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reports</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10</w:t>
      </w:r>
      <w:r w:rsidRPr="00392A4F">
        <w:rPr>
          <w:rFonts w:ascii="Times New Roman" w:eastAsia="Times New Roman" w:hAnsi="Times New Roman" w:cs="Times New Roman"/>
          <w:color w:val="222222"/>
          <w:shd w:val="clear" w:color="auto" w:fill="FFFFFF"/>
          <w:lang w:eastAsia="en-GB"/>
        </w:rPr>
        <w:t>(1),</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5218.</w:t>
      </w:r>
    </w:p>
    <w:p w14:paraId="0F5CCE90"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Hjorth,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(1970).</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EEG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analysis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based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time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domain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properties.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Electroencephalography</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and</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clinical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neurophysiology</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29</w:t>
      </w:r>
      <w:r w:rsidRPr="00392A4F">
        <w:rPr>
          <w:rFonts w:ascii="Times New Roman" w:eastAsia="Times New Roman" w:hAnsi="Times New Roman" w:cs="Times New Roman"/>
          <w:color w:val="222222"/>
          <w:shd w:val="clear" w:color="auto" w:fill="FFFFFF"/>
          <w:lang w:eastAsia="en-GB"/>
        </w:rPr>
        <w:t>(3),</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306-310.</w:t>
      </w:r>
    </w:p>
    <w:p w14:paraId="766D1D69"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Huang,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Shen,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Z.,</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Long,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Wu,</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Shih,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Zheng,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Q.,</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Liu,</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(1998).</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The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empirical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mode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decomposition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the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Hilbert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spectrum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for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nonlinear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non-stationary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time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series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analysis.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Proceedings</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of</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the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Royal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Society</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of</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London.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Series</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mathematical,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physical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and</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engineering</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sciences</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454</w:t>
      </w:r>
      <w:r w:rsidRPr="00392A4F">
        <w:rPr>
          <w:rFonts w:ascii="Times New Roman" w:eastAsia="Times New Roman" w:hAnsi="Times New Roman" w:cs="Times New Roman"/>
          <w:color w:val="222222"/>
          <w:shd w:val="clear" w:color="auto" w:fill="FFFFFF"/>
          <w:lang w:eastAsia="en-GB"/>
        </w:rPr>
        <w:t>(1971),</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903-995.</w:t>
      </w:r>
    </w:p>
    <w:p w14:paraId="530E40B3"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Hyvärinen,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Oja,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(2000).</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Independent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component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analysis: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algorithms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applications.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Neural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networks</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13</w:t>
      </w:r>
      <w:r w:rsidRPr="00392A4F">
        <w:rPr>
          <w:rFonts w:ascii="Times New Roman" w:eastAsia="Times New Roman" w:hAnsi="Times New Roman" w:cs="Times New Roman"/>
          <w:color w:val="222222"/>
          <w:shd w:val="clear" w:color="auto" w:fill="FFFFFF"/>
          <w:lang w:eastAsia="en-GB"/>
        </w:rPr>
        <w:t>(4-5),</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411-430.</w:t>
      </w:r>
    </w:p>
    <w:p w14:paraId="64D50118"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Islam,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K.,</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Rastegarnia,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Yang,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Z.</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(2016).</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Methods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for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artifact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detection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removal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from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scalp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review.</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Neurophysiologie</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Clinique/Clinical</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Neurophysiology</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46</w:t>
      </w:r>
      <w:r w:rsidRPr="00392A4F">
        <w:rPr>
          <w:rFonts w:ascii="Times New Roman" w:eastAsiaTheme="minorHAnsi" w:hAnsi="Times New Roman" w:cs="Times New Roman"/>
          <w:color w:val="222222"/>
          <w:kern w:val="2"/>
          <w:shd w:val="clear" w:color="auto" w:fill="FFFFFF"/>
          <w:lang w:val="en-GB"/>
          <w14:ligatures w14:val="standardContextual"/>
        </w:rPr>
        <w:t>(4-5),</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287-305.</w:t>
      </w:r>
    </w:p>
    <w:p w14:paraId="5A97EF67" w14:textId="77777777" w:rsidR="00413724" w:rsidRPr="00392A4F" w:rsidRDefault="00413724" w:rsidP="00392A4F">
      <w:pPr>
        <w:spacing w:before="100" w:beforeAutospacing="1" w:after="100" w:afterAutospacing="1" w:line="240" w:lineRule="auto"/>
        <w:jc w:val="both"/>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Islam,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Moni,</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Islam,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Rashed-Al-Mahfuz,</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Islam,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Hasan,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K.,</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Lió,</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(2021).</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Emotion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recognition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from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signal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focusing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deep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learning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shallow</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learning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techniques.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IEEe</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Access</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9</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94601-94624.</w:t>
      </w:r>
    </w:p>
    <w:p w14:paraId="11C81BA9" w14:textId="77777777" w:rsidR="00413724" w:rsidRPr="00392A4F" w:rsidRDefault="00413724" w:rsidP="00392A4F">
      <w:pPr>
        <w:spacing w:before="100" w:beforeAutospacing="1" w:after="100" w:afterAutospacing="1" w:line="240" w:lineRule="auto"/>
        <w:jc w:val="both"/>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Jenke,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Peer,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Buss,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(2014).</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Feature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extraction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selection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for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emotion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recognition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from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IEEE</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Transactions</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on</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Affective</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computing</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5</w:t>
      </w:r>
      <w:r w:rsidRPr="00392A4F">
        <w:rPr>
          <w:rFonts w:ascii="Times New Roman" w:eastAsiaTheme="minorHAnsi" w:hAnsi="Times New Roman" w:cs="Times New Roman"/>
          <w:color w:val="222222"/>
          <w:kern w:val="2"/>
          <w:shd w:val="clear" w:color="auto" w:fill="FFFFFF"/>
          <w:lang w:val="en-GB"/>
          <w14:ligatures w14:val="standardContextual"/>
        </w:rPr>
        <w:t>(3),</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327-339.</w:t>
      </w:r>
    </w:p>
    <w:p w14:paraId="44D9E2AF"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Jolliffe,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(2005).</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Principal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component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analysis.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Encyclopedia</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of</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statistics</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in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behavioral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science</w:t>
      </w:r>
      <w:r w:rsidRPr="00392A4F">
        <w:rPr>
          <w:rFonts w:ascii="Times New Roman" w:eastAsia="Times New Roman" w:hAnsi="Times New Roman" w:cs="Times New Roman"/>
          <w:color w:val="222222"/>
          <w:shd w:val="clear" w:color="auto" w:fill="FFFFFF"/>
          <w:lang w:eastAsia="en-GB"/>
        </w:rPr>
        <w:t>.</w:t>
      </w:r>
    </w:p>
    <w:p w14:paraId="75DA2791"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Jung,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Makeig,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Humphries,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Lee,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Mckeown,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Iragui,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V.,</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Sejnowski,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(2000).</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Removing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electroencephalographic</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artifacts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blind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source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separation.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Psychophysiology</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37</w:t>
      </w:r>
      <w:r w:rsidRPr="00392A4F">
        <w:rPr>
          <w:rFonts w:ascii="Times New Roman" w:eastAsia="Times New Roman" w:hAnsi="Times New Roman" w:cs="Times New Roman"/>
          <w:color w:val="222222"/>
          <w:shd w:val="clear" w:color="auto" w:fill="FFFFFF"/>
          <w:lang w:eastAsia="en-GB"/>
        </w:rPr>
        <w:t>(2),</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163-178.</w:t>
      </w:r>
    </w:p>
    <w:p w14:paraId="4D2CD744"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Jurcak,</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V.,</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Tsuzuki,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Dan,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(2007).</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10/20,</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10/10,</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10/5</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systems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revisited: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their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validity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relative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head-surface-based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positioning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systems.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Neuroimage</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34</w:t>
      </w:r>
      <w:r w:rsidRPr="00392A4F">
        <w:rPr>
          <w:rFonts w:ascii="Times New Roman" w:eastAsia="Times New Roman" w:hAnsi="Times New Roman" w:cs="Times New Roman"/>
          <w:color w:val="222222"/>
          <w:shd w:val="clear" w:color="auto" w:fill="FFFFFF"/>
          <w:lang w:eastAsia="en-GB"/>
        </w:rPr>
        <w:t>(4),</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1600-1611.</w:t>
      </w:r>
    </w:p>
    <w:p w14:paraId="4C4B33A1"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color w:val="222222"/>
          <w:shd w:val="clear" w:color="auto" w:fill="FFFFFF"/>
          <w:lang w:eastAsia="en-GB"/>
        </w:rPr>
      </w:pPr>
      <w:r w:rsidRPr="00392A4F">
        <w:rPr>
          <w:rFonts w:ascii="Times New Roman" w:eastAsia="Times New Roman" w:hAnsi="Times New Roman" w:cs="Times New Roman"/>
          <w:color w:val="222222"/>
          <w:shd w:val="clear" w:color="auto" w:fill="FFFFFF"/>
          <w:lang w:eastAsia="en-GB"/>
        </w:rPr>
        <w:t>Kalashami,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Pedram,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Sadr,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(2022).</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EEG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feature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extraction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data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augmentation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emotion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recognition.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Computational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intelligence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and</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neuroscience</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2022</w:t>
      </w:r>
      <w:r w:rsidRPr="00392A4F">
        <w:rPr>
          <w:rFonts w:ascii="Times New Roman" w:eastAsia="Times New Roman" w:hAnsi="Times New Roman" w:cs="Times New Roman"/>
          <w:color w:val="222222"/>
          <w:shd w:val="clear" w:color="auto" w:fill="FFFFFF"/>
          <w:lang w:eastAsia="en-GB"/>
        </w:rPr>
        <w:t>(1),</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7028517.</w:t>
      </w:r>
    </w:p>
    <w:p w14:paraId="7C087EDA"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Kappenman,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Luck,</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(2010).</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The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effects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electrode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impedance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data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quality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statistical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significance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ERP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recordings.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Psychophysiology</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47</w:t>
      </w:r>
      <w:r w:rsidRPr="00392A4F">
        <w:rPr>
          <w:rFonts w:ascii="Times New Roman" w:eastAsia="Times New Roman" w:hAnsi="Times New Roman" w:cs="Times New Roman"/>
          <w:color w:val="222222"/>
          <w:shd w:val="clear" w:color="auto" w:fill="FFFFFF"/>
          <w:lang w:eastAsia="en-GB"/>
        </w:rPr>
        <w:t>(5),</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888-904.</w:t>
      </w:r>
    </w:p>
    <w:p w14:paraId="6CF76974"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Katsigiannis,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Ramzan,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(2017).</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DREAMER: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database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for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emotion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recognition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through</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ECG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signals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from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wireless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low-cost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off-the-shelf</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devices.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IEEE</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journal</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of</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biomedical</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and</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health</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informatics</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22</w:t>
      </w:r>
      <w:r w:rsidRPr="00392A4F">
        <w:rPr>
          <w:rFonts w:ascii="Times New Roman" w:eastAsiaTheme="minorHAnsi" w:hAnsi="Times New Roman" w:cs="Times New Roman"/>
          <w:color w:val="222222"/>
          <w:kern w:val="2"/>
          <w:shd w:val="clear" w:color="auto" w:fill="FFFFFF"/>
          <w:lang w:val="en-GB"/>
          <w14:ligatures w14:val="standardContextual"/>
        </w:rPr>
        <w:t>(1),</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98-107.</w:t>
      </w:r>
    </w:p>
    <w:p w14:paraId="6A957582"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Katz,</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(1988).</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Fractals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the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analysis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waveforms.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Computers</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in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biology</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and</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medicine</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18</w:t>
      </w:r>
      <w:r w:rsidRPr="00392A4F">
        <w:rPr>
          <w:rFonts w:ascii="Times New Roman" w:eastAsia="Times New Roman" w:hAnsi="Times New Roman" w:cs="Times New Roman"/>
          <w:color w:val="222222"/>
          <w:shd w:val="clear" w:color="auto" w:fill="FFFFFF"/>
          <w:lang w:eastAsia="en-GB"/>
        </w:rPr>
        <w:t>(3),</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145-156.</w:t>
      </w:r>
    </w:p>
    <w:p w14:paraId="02C9EB80"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Keil,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Debener,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Gratton,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Junghöfer,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Kappenman,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Luck,</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Yee,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(2014).</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Committee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report: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publication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guidelines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recommendations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for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studies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using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electroencephalography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magnetoencephalography.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Psychophysiology</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51</w:t>
      </w:r>
      <w:r w:rsidRPr="00392A4F">
        <w:rPr>
          <w:rFonts w:ascii="Times New Roman" w:eastAsia="Times New Roman" w:hAnsi="Times New Roman" w:cs="Times New Roman"/>
          <w:color w:val="222222"/>
          <w:shd w:val="clear" w:color="auto" w:fill="FFFFFF"/>
          <w:lang w:eastAsia="en-GB"/>
        </w:rPr>
        <w:t>(1),</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1-21.</w:t>
      </w:r>
    </w:p>
    <w:p w14:paraId="175C36DD"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Klem,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(1999).</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The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ten-twenty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electrode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system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the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international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federation.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The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international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federation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clinical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neurophysiology.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Electroencephalogr.</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Clin.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Neurophysiol.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Suppl.</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52</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3-6.</w:t>
      </w:r>
    </w:p>
    <w:p w14:paraId="47B179F4" w14:textId="77777777" w:rsidR="00413724" w:rsidRPr="00392A4F" w:rsidRDefault="00413724" w:rsidP="00392A4F">
      <w:pPr>
        <w:spacing w:before="100" w:beforeAutospacing="1" w:after="100" w:afterAutospacing="1" w:line="240" w:lineRule="auto"/>
        <w:jc w:val="both"/>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Koelstra,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Muhl,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Soleymani,</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Lee,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J.</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Yazdani,</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Ebrahimi,</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Patras,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I.</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(2011).</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Deap: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database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for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emotion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analysis;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using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physiological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signals.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IEEE</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transactions</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on</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affective</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computing</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3</w:t>
      </w:r>
      <w:r w:rsidRPr="00392A4F">
        <w:rPr>
          <w:rFonts w:ascii="Times New Roman" w:eastAsiaTheme="minorHAnsi" w:hAnsi="Times New Roman" w:cs="Times New Roman"/>
          <w:color w:val="222222"/>
          <w:kern w:val="2"/>
          <w:shd w:val="clear" w:color="auto" w:fill="FFFFFF"/>
          <w:lang w:val="en-GB"/>
          <w14:ligatures w14:val="standardContextual"/>
        </w:rPr>
        <w:t>(1),</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18-31.</w:t>
      </w:r>
    </w:p>
    <w:p w14:paraId="7EA062EC"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Kothe,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Makeig,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(2013).</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BCILAB:</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platform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for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brain–computer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interface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development.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Journal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of</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neural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engineering</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10</w:t>
      </w:r>
      <w:r w:rsidRPr="00392A4F">
        <w:rPr>
          <w:rFonts w:ascii="Times New Roman" w:eastAsia="Times New Roman" w:hAnsi="Times New Roman" w:cs="Times New Roman"/>
          <w:color w:val="222222"/>
          <w:shd w:val="clear" w:color="auto" w:fill="FFFFFF"/>
          <w:lang w:eastAsia="en-GB"/>
        </w:rPr>
        <w:t>(5),</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056014.</w:t>
      </w:r>
    </w:p>
    <w:p w14:paraId="69FFFD67" w14:textId="77777777" w:rsidR="00413724" w:rsidRPr="0061770A" w:rsidRDefault="00413724" w:rsidP="0061770A">
      <w:pPr>
        <w:spacing w:before="100" w:beforeAutospacing="1" w:after="100" w:afterAutospacing="1" w:line="240" w:lineRule="auto"/>
        <w:jc w:val="both"/>
        <w:rPr>
          <w:rFonts w:ascii="Times New Roman" w:eastAsiaTheme="minorHAnsi" w:hAnsi="Times New Roman" w:cs="Times New Roman"/>
          <w:color w:val="222222"/>
          <w:kern w:val="2"/>
          <w:shd w:val="clear" w:color="auto" w:fill="FFFFFF"/>
          <w14:ligatures w14:val="standardContextual"/>
        </w:rPr>
      </w:pPr>
      <w:r w:rsidRPr="0061770A">
        <w:rPr>
          <w:rFonts w:ascii="Times New Roman" w:eastAsiaTheme="minorHAnsi" w:hAnsi="Times New Roman" w:cs="Times New Roman"/>
          <w:color w:val="222222"/>
          <w:kern w:val="2"/>
          <w:shd w:val="clear" w:color="auto" w:fill="FFFFFF"/>
          <w14:ligatures w14:val="standardContextual"/>
        </w:rPr>
        <w:t>Kovač,</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N.,</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Ratković,</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K.,</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Farahani,</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H.,</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&amp;</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Watson,</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P.</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(2024).</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A</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practical</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applications</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guide</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to</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machine</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learning</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regression</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models</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in</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psychology</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with</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Python.</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i/>
          <w:iCs/>
          <w:color w:val="222222"/>
          <w:kern w:val="2"/>
          <w:shd w:val="clear" w:color="auto" w:fill="FFFFFF"/>
          <w14:ligatures w14:val="standardContextual"/>
        </w:rPr>
        <w:t>Methods</w:t>
      </w:r>
      <w:r>
        <w:rPr>
          <w:rFonts w:ascii="Times New Roman" w:eastAsiaTheme="minorHAnsi" w:hAnsi="Times New Roman" w:cs="Times New Roman"/>
          <w:i/>
          <w:iCs/>
          <w:color w:val="222222"/>
          <w:kern w:val="2"/>
          <w:shd w:val="clear" w:color="auto" w:fill="FFFFFF"/>
          <w14:ligatures w14:val="standardContextual"/>
        </w:rPr>
        <w:t xml:space="preserve"> </w:t>
      </w:r>
      <w:r w:rsidRPr="0061770A">
        <w:rPr>
          <w:rFonts w:ascii="Times New Roman" w:eastAsiaTheme="minorHAnsi" w:hAnsi="Times New Roman" w:cs="Times New Roman"/>
          <w:i/>
          <w:iCs/>
          <w:color w:val="222222"/>
          <w:kern w:val="2"/>
          <w:shd w:val="clear" w:color="auto" w:fill="FFFFFF"/>
          <w14:ligatures w14:val="standardContextual"/>
        </w:rPr>
        <w:t>in</w:t>
      </w:r>
      <w:r>
        <w:rPr>
          <w:rFonts w:ascii="Times New Roman" w:eastAsiaTheme="minorHAnsi" w:hAnsi="Times New Roman" w:cs="Times New Roman"/>
          <w:i/>
          <w:iCs/>
          <w:color w:val="222222"/>
          <w:kern w:val="2"/>
          <w:shd w:val="clear" w:color="auto" w:fill="FFFFFF"/>
          <w14:ligatures w14:val="standardContextual"/>
        </w:rPr>
        <w:t xml:space="preserve"> </w:t>
      </w:r>
      <w:r w:rsidRPr="0061770A">
        <w:rPr>
          <w:rFonts w:ascii="Times New Roman" w:eastAsiaTheme="minorHAnsi" w:hAnsi="Times New Roman" w:cs="Times New Roman"/>
          <w:i/>
          <w:iCs/>
          <w:color w:val="222222"/>
          <w:kern w:val="2"/>
          <w:shd w:val="clear" w:color="auto" w:fill="FFFFFF"/>
          <w14:ligatures w14:val="standardContextual"/>
        </w:rPr>
        <w:t>Psychology</w:t>
      </w:r>
      <w:r w:rsidRPr="0061770A">
        <w:rPr>
          <w:rFonts w:ascii="Times New Roman" w:eastAsiaTheme="minorHAnsi" w:hAnsi="Times New Roman" w:cs="Times New Roman"/>
          <w:color w:val="222222"/>
          <w:kern w:val="2"/>
          <w:shd w:val="clear" w:color="auto" w:fill="FFFFFF"/>
          <w14:ligatures w14:val="standardContextual"/>
        </w:rPr>
        <w:t>,</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i/>
          <w:iCs/>
          <w:color w:val="222222"/>
          <w:kern w:val="2"/>
          <w:shd w:val="clear" w:color="auto" w:fill="FFFFFF"/>
          <w14:ligatures w14:val="standardContextual"/>
        </w:rPr>
        <w:t>11</w:t>
      </w:r>
      <w:r w:rsidRPr="0061770A">
        <w:rPr>
          <w:rFonts w:ascii="Times New Roman" w:eastAsiaTheme="minorHAnsi" w:hAnsi="Times New Roman" w:cs="Times New Roman"/>
          <w:color w:val="222222"/>
          <w:kern w:val="2"/>
          <w:shd w:val="clear" w:color="auto" w:fill="FFFFFF"/>
          <w14:ligatures w14:val="standardContextual"/>
        </w:rPr>
        <w:t>,</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100156.</w:t>
      </w:r>
    </w:p>
    <w:p w14:paraId="1CA95A6C" w14:textId="77777777" w:rsidR="00413724" w:rsidRPr="0061770A" w:rsidRDefault="00413724" w:rsidP="0061770A">
      <w:pPr>
        <w:spacing w:before="100" w:beforeAutospacing="1" w:after="100" w:afterAutospacing="1" w:line="240" w:lineRule="auto"/>
        <w:jc w:val="both"/>
        <w:rPr>
          <w:rFonts w:ascii="Times New Roman" w:eastAsiaTheme="minorHAnsi" w:hAnsi="Times New Roman" w:cs="Times New Roman"/>
          <w:color w:val="222222"/>
          <w:kern w:val="2"/>
          <w:shd w:val="clear" w:color="auto" w:fill="FFFFFF"/>
          <w14:ligatures w14:val="standardContextual"/>
        </w:rPr>
      </w:pPr>
      <w:r w:rsidRPr="00BA6168">
        <w:rPr>
          <w:rFonts w:ascii="Times New Roman" w:eastAsiaTheme="minorHAnsi" w:hAnsi="Times New Roman" w:cs="Times New Roman"/>
          <w:color w:val="222222"/>
          <w:kern w:val="2"/>
          <w:shd w:val="clear" w:color="auto" w:fill="FFFFFF"/>
          <w14:ligatures w14:val="standardContextual"/>
        </w:rPr>
        <w:t>Kovač, N., Ratković, K., Farahani, H., &amp; Watson, P. (2025b). Machine learning regression models for internal shame. Acta Psychologica, 260, 105721.</w:t>
      </w:r>
    </w:p>
    <w:p w14:paraId="27FE9A55" w14:textId="77777777" w:rsidR="00413724" w:rsidRDefault="00413724" w:rsidP="0061770A">
      <w:pPr>
        <w:spacing w:before="100" w:beforeAutospacing="1" w:after="100" w:afterAutospacing="1" w:line="240" w:lineRule="auto"/>
        <w:jc w:val="both"/>
        <w:rPr>
          <w:rFonts w:ascii="Times New Roman" w:eastAsiaTheme="minorHAnsi" w:hAnsi="Times New Roman" w:cs="Times New Roman"/>
          <w:color w:val="222222"/>
          <w:kern w:val="2"/>
          <w:shd w:val="clear" w:color="auto" w:fill="FFFFFF"/>
          <w14:ligatures w14:val="standardContextual"/>
        </w:rPr>
      </w:pPr>
      <w:r w:rsidRPr="0061770A">
        <w:rPr>
          <w:rFonts w:ascii="Times New Roman" w:eastAsiaTheme="minorHAnsi" w:hAnsi="Times New Roman" w:cs="Times New Roman"/>
          <w:color w:val="222222"/>
          <w:kern w:val="2"/>
          <w:shd w:val="clear" w:color="auto" w:fill="FFFFFF"/>
          <w14:ligatures w14:val="standardContextual"/>
        </w:rPr>
        <w:t>Kovač,</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N.,</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Ratković,</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K.,</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Watson,</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P.,</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Farahani,</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H.,</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&amp;</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Bagheri</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Sheykhangafshe,</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F.</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(2025).</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Machine</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learning</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classification</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models</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for</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predicting</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chronic</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pain.</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i/>
          <w:iCs/>
          <w:color w:val="222222"/>
          <w:kern w:val="2"/>
          <w:shd w:val="clear" w:color="auto" w:fill="FFFFFF"/>
          <w14:ligatures w14:val="standardContextual"/>
        </w:rPr>
        <w:t>Current</w:t>
      </w:r>
      <w:r>
        <w:rPr>
          <w:rFonts w:ascii="Times New Roman" w:eastAsiaTheme="minorHAnsi" w:hAnsi="Times New Roman" w:cs="Times New Roman"/>
          <w:i/>
          <w:iCs/>
          <w:color w:val="222222"/>
          <w:kern w:val="2"/>
          <w:shd w:val="clear" w:color="auto" w:fill="FFFFFF"/>
          <w14:ligatures w14:val="standardContextual"/>
        </w:rPr>
        <w:t xml:space="preserve"> </w:t>
      </w:r>
      <w:r w:rsidRPr="0061770A">
        <w:rPr>
          <w:rFonts w:ascii="Times New Roman" w:eastAsiaTheme="minorHAnsi" w:hAnsi="Times New Roman" w:cs="Times New Roman"/>
          <w:i/>
          <w:iCs/>
          <w:color w:val="222222"/>
          <w:kern w:val="2"/>
          <w:shd w:val="clear" w:color="auto" w:fill="FFFFFF"/>
          <w14:ligatures w14:val="standardContextual"/>
        </w:rPr>
        <w:t>Psychology</w:t>
      </w:r>
      <w:r w:rsidRPr="0061770A">
        <w:rPr>
          <w:rFonts w:ascii="Times New Roman" w:eastAsiaTheme="minorHAnsi" w:hAnsi="Times New Roman" w:cs="Times New Roman"/>
          <w:color w:val="222222"/>
          <w:kern w:val="2"/>
          <w:shd w:val="clear" w:color="auto" w:fill="FFFFFF"/>
          <w14:ligatures w14:val="standardContextual"/>
        </w:rPr>
        <w:t>,</w:t>
      </w:r>
      <w:r>
        <w:rPr>
          <w:rFonts w:ascii="Times New Roman" w:eastAsiaTheme="minorHAnsi" w:hAnsi="Times New Roman" w:cs="Times New Roman"/>
          <w:color w:val="222222"/>
          <w:kern w:val="2"/>
          <w:shd w:val="clear" w:color="auto" w:fill="FFFFFF"/>
          <w14:ligatures w14:val="standardContextual"/>
        </w:rPr>
        <w:t xml:space="preserve"> </w:t>
      </w:r>
      <w:r w:rsidRPr="0061770A">
        <w:rPr>
          <w:rFonts w:ascii="Times New Roman" w:eastAsiaTheme="minorHAnsi" w:hAnsi="Times New Roman" w:cs="Times New Roman"/>
          <w:color w:val="222222"/>
          <w:kern w:val="2"/>
          <w:shd w:val="clear" w:color="auto" w:fill="FFFFFF"/>
          <w14:ligatures w14:val="standardContextual"/>
        </w:rPr>
        <w:t>1-14.</w:t>
      </w:r>
    </w:p>
    <w:p w14:paraId="6D737216"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Krishnaveni,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V.,</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Jayaraman,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Aravind,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Hariharasudhan,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V.,</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Ramadoss,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K.</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(2006).</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Automatic</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identification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removal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ocular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artifacts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from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EEG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using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wavelet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transform.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Measurement</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science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review</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6</w:t>
      </w:r>
      <w:r w:rsidRPr="00392A4F">
        <w:rPr>
          <w:rFonts w:ascii="Times New Roman" w:eastAsia="Times New Roman" w:hAnsi="Times New Roman" w:cs="Times New Roman"/>
          <w:color w:val="222222"/>
          <w:shd w:val="clear" w:color="auto" w:fill="FFFFFF"/>
          <w:lang w:eastAsia="en-GB"/>
        </w:rPr>
        <w:t>(4),</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45-57.</w:t>
      </w:r>
    </w:p>
    <w:p w14:paraId="00ECB394"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Kukhilava,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Tsmindashvili,</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Kalandadze,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Gupta,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Katamadze,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Brémond,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Wirth,</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B.</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(2025).</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Evaluation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in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Emotion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Recognition: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State-of-the-Art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Review</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Unified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Framework.</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arXiv</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preprint</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arXiv:2505.18175</w:t>
      </w:r>
      <w:r w:rsidRPr="00392A4F">
        <w:rPr>
          <w:rFonts w:ascii="Times New Roman" w:eastAsiaTheme="minorHAnsi" w:hAnsi="Times New Roman" w:cs="Times New Roman"/>
          <w:color w:val="222222"/>
          <w:kern w:val="2"/>
          <w:shd w:val="clear" w:color="auto" w:fill="FFFFFF"/>
          <w:lang w:val="en-GB"/>
          <w14:ligatures w14:val="standardContextual"/>
        </w:rPr>
        <w:t>.</w:t>
      </w:r>
    </w:p>
    <w:p w14:paraId="13B1D25E"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Kunjan,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Grummett,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Pope,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K.</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Powers,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Fitzgibbon,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Bastiampillai,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Lewis,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(2021,</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September).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The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necessity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leave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one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subject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out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(LOSO)</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cross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validation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for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EEG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disease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diagnosis.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International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conference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brain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informatics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558-567).</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Cham: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Springer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International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Publishing.</w:t>
      </w:r>
    </w:p>
    <w:p w14:paraId="27E009F6"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Lachaux,</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Rodriguez,</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Martinerie,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Varela,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(1999).</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Measuring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phase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synchrony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brain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signals.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Human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brain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mapping</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8</w:t>
      </w:r>
      <w:r w:rsidRPr="00392A4F">
        <w:rPr>
          <w:rFonts w:ascii="Times New Roman" w:eastAsia="Times New Roman" w:hAnsi="Times New Roman" w:cs="Times New Roman"/>
          <w:color w:val="222222"/>
          <w:shd w:val="clear" w:color="auto" w:fill="FFFFFF"/>
          <w:lang w:eastAsia="en-GB"/>
        </w:rPr>
        <w:t>(4),</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194-208.</w:t>
      </w:r>
    </w:p>
    <w:p w14:paraId="58EAEEFB" w14:textId="77777777" w:rsidR="00413724" w:rsidRPr="00392A4F" w:rsidRDefault="00413724" w:rsidP="00392A4F">
      <w:pPr>
        <w:spacing w:before="100" w:beforeAutospacing="1" w:after="100" w:afterAutospacing="1" w:line="240" w:lineRule="auto"/>
        <w:jc w:val="both"/>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Lawhern,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V.</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J.,</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Solon,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J.,</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Waytowich,</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Gordon,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Hung,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Lance,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B.</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J.</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(2018).</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EEGNet: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compact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convolutional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neural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network</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for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EEG-based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brain–computer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interfaces.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Journal</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of</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neural</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engineering</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15</w:t>
      </w:r>
      <w:r w:rsidRPr="00392A4F">
        <w:rPr>
          <w:rFonts w:ascii="Times New Roman" w:eastAsiaTheme="minorHAnsi" w:hAnsi="Times New Roman" w:cs="Times New Roman"/>
          <w:color w:val="222222"/>
          <w:kern w:val="2"/>
          <w:shd w:val="clear" w:color="auto" w:fill="FFFFFF"/>
          <w:lang w:val="en-GB"/>
          <w14:ligatures w14:val="standardContextual"/>
        </w:rPr>
        <w:t>(5),</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056013.</w:t>
      </w:r>
    </w:p>
    <w:p w14:paraId="47DEF5C0" w14:textId="77777777" w:rsidR="00413724" w:rsidRDefault="00413724" w:rsidP="00392A4F">
      <w:pPr>
        <w:spacing w:before="100" w:beforeAutospacing="1" w:after="100" w:afterAutospacing="1" w:line="240" w:lineRule="auto"/>
        <w:rPr>
          <w:rFonts w:ascii="Times New Roman" w:eastAsia="Times New Roman" w:hAnsi="Times New Roman" w:cs="Times New Roman"/>
          <w:color w:val="222222"/>
          <w:shd w:val="clear" w:color="auto" w:fill="FFFFFF"/>
          <w:lang w:eastAsia="en-GB"/>
        </w:rPr>
      </w:pPr>
      <w:r w:rsidRPr="00392A4F">
        <w:rPr>
          <w:rFonts w:ascii="Times New Roman" w:eastAsia="Times New Roman" w:hAnsi="Times New Roman" w:cs="Times New Roman"/>
          <w:color w:val="222222"/>
          <w:shd w:val="clear" w:color="auto" w:fill="FFFFFF"/>
          <w:lang w:eastAsia="en-GB"/>
        </w:rPr>
        <w:t>Lee,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Gommers,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Waselewski,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Wohlfahrt,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K.,</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O'Leary,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(2019).</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PyWavelets: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Python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package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for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wavelet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analysis.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Journal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of</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Open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Source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Software</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4</w:t>
      </w:r>
      <w:r w:rsidRPr="00392A4F">
        <w:rPr>
          <w:rFonts w:ascii="Times New Roman" w:eastAsia="Times New Roman" w:hAnsi="Times New Roman" w:cs="Times New Roman"/>
          <w:color w:val="222222"/>
          <w:shd w:val="clear" w:color="auto" w:fill="FFFFFF"/>
          <w:lang w:eastAsia="en-GB"/>
        </w:rPr>
        <w:t>(36),</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1237.</w:t>
      </w:r>
    </w:p>
    <w:p w14:paraId="4F86B1BF"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Li,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Zheng,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Cui,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Z.,</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Zhang,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Zong,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(2018,</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July).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novel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neural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network</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model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based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cerebral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hemispheric</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asymmetry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for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EEG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emotion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recognition.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IJCAI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1561-1567).</w:t>
      </w:r>
    </w:p>
    <w:p w14:paraId="7D5DD4E9" w14:textId="77777777" w:rsidR="00413724" w:rsidRDefault="00413724" w:rsidP="00392A4F">
      <w:pPr>
        <w:spacing w:before="100" w:beforeAutospacing="1" w:after="100" w:afterAutospacing="1" w:line="240" w:lineRule="auto"/>
        <w:rPr>
          <w:rFonts w:ascii="Times New Roman" w:eastAsiaTheme="minorHAnsi" w:hAnsi="Times New Roman" w:cs="Times New Roman"/>
          <w:color w:val="222222"/>
          <w:kern w:val="2"/>
          <w:shd w:val="clear" w:color="auto" w:fill="FFFFFF"/>
          <w:lang w:val="en-GB"/>
          <w14:ligatures w14:val="standardContextual"/>
        </w:rPr>
      </w:pPr>
      <w:r w:rsidRPr="00392A4F">
        <w:rPr>
          <w:rFonts w:ascii="Times New Roman" w:eastAsiaTheme="minorHAnsi" w:hAnsi="Times New Roman" w:cs="Times New Roman"/>
          <w:color w:val="222222"/>
          <w:kern w:val="2"/>
          <w:shd w:val="clear" w:color="auto" w:fill="FFFFFF"/>
          <w:lang w:val="en-GB"/>
          <w14:ligatures w14:val="standardContextual"/>
        </w:rPr>
        <w:t>Li,</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X.,</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Zhang,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Y.,</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Tiwari,</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Song,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Hu,</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B.,</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Yang,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Marttinen,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(2022).</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based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emotion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recognition: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tutorial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review.</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ACM</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Computing</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Surveys</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55</w:t>
      </w:r>
      <w:r w:rsidRPr="00392A4F">
        <w:rPr>
          <w:rFonts w:ascii="Times New Roman" w:eastAsiaTheme="minorHAnsi" w:hAnsi="Times New Roman" w:cs="Times New Roman"/>
          <w:color w:val="222222"/>
          <w:kern w:val="2"/>
          <w:shd w:val="clear" w:color="auto" w:fill="FFFFFF"/>
          <w:lang w:val="en-GB"/>
          <w14:ligatures w14:val="standardContextual"/>
        </w:rPr>
        <w:t>(4),</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1-57.</w:t>
      </w:r>
    </w:p>
    <w:p w14:paraId="13BDD766" w14:textId="77777777" w:rsidR="00413724" w:rsidRPr="00413724" w:rsidRDefault="00413724" w:rsidP="00413724">
      <w:pPr>
        <w:spacing w:before="100" w:beforeAutospacing="1" w:after="100" w:afterAutospacing="1" w:line="240" w:lineRule="auto"/>
        <w:jc w:val="both"/>
        <w:rPr>
          <w:rFonts w:ascii="Times New Roman" w:hAnsi="Times New Roman" w:cs="Times New Roman"/>
          <w:color w:val="222222"/>
          <w:shd w:val="clear" w:color="auto" w:fill="FFFFFF"/>
          <w:lang w:val="en-GB"/>
        </w:rPr>
      </w:pPr>
      <w:r w:rsidRPr="00506802">
        <w:rPr>
          <w:rFonts w:ascii="Times New Roman" w:hAnsi="Times New Roman" w:cs="Times New Roman"/>
          <w:color w:val="222222"/>
          <w:shd w:val="clear" w:color="auto" w:fill="FFFFFF"/>
        </w:rPr>
        <w:t xml:space="preserve">Li, G., Ouyang, D., Yuan, Y., Li, W., Guo, Z., Qu, X., &amp; Green, P. (2022b). An EEG data processing approach for emotion recognition. </w:t>
      </w:r>
      <w:r w:rsidRPr="00506802">
        <w:rPr>
          <w:rFonts w:ascii="Times New Roman" w:hAnsi="Times New Roman" w:cs="Times New Roman"/>
          <w:i/>
          <w:iCs/>
          <w:color w:val="222222"/>
          <w:shd w:val="clear" w:color="auto" w:fill="FFFFFF"/>
        </w:rPr>
        <w:t>IEEE Sensors Journal</w:t>
      </w:r>
      <w:r w:rsidRPr="00506802">
        <w:rPr>
          <w:rFonts w:ascii="Times New Roman" w:hAnsi="Times New Roman" w:cs="Times New Roman"/>
          <w:color w:val="222222"/>
          <w:shd w:val="clear" w:color="auto" w:fill="FFFFFF"/>
        </w:rPr>
        <w:t xml:space="preserve">, </w:t>
      </w:r>
      <w:r w:rsidRPr="00506802">
        <w:rPr>
          <w:rFonts w:ascii="Times New Roman" w:hAnsi="Times New Roman" w:cs="Times New Roman"/>
          <w:i/>
          <w:iCs/>
          <w:color w:val="222222"/>
          <w:shd w:val="clear" w:color="auto" w:fill="FFFFFF"/>
        </w:rPr>
        <w:t>22</w:t>
      </w:r>
      <w:r w:rsidRPr="00506802">
        <w:rPr>
          <w:rFonts w:ascii="Times New Roman" w:hAnsi="Times New Roman" w:cs="Times New Roman"/>
          <w:color w:val="222222"/>
          <w:shd w:val="clear" w:color="auto" w:fill="FFFFFF"/>
        </w:rPr>
        <w:t>(11), 10751-10763.</w:t>
      </w:r>
    </w:p>
    <w:p w14:paraId="74FD1521"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Lim,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Y.,</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Lew,</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W.</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K.</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K.</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(2024).</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Review</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of</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affective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recognition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with</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neuroscience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perspective.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Brain</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Sciences</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14</w:t>
      </w:r>
      <w:r w:rsidRPr="00392A4F">
        <w:rPr>
          <w:rFonts w:ascii="Times New Roman" w:eastAsiaTheme="minorHAnsi" w:hAnsi="Times New Roman" w:cs="Times New Roman"/>
          <w:color w:val="222222"/>
          <w:kern w:val="2"/>
          <w:shd w:val="clear" w:color="auto" w:fill="FFFFFF"/>
          <w:lang w:val="en-GB"/>
          <w14:ligatures w14:val="standardContextual"/>
        </w:rPr>
        <w:t>(4),</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364.</w:t>
      </w:r>
    </w:p>
    <w:p w14:paraId="2C209238"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Liu,</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Zheng,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Lu,</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(2016,</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September).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Emotion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recognition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using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multimodal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deep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learning.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International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conference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neural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information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processing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521-529).</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Cham: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Springer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International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Publishing.</w:t>
      </w:r>
    </w:p>
    <w:p w14:paraId="7896324D"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Luca,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Hazenfratz,</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Monteith,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Sanchez,</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Gaitero,</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James,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(2021).</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Electrode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scalp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impedance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differences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between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electroencephalography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machines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healthy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dogs.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Canadian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Journal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of</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Veterinary</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Research</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85</w:t>
      </w:r>
      <w:r w:rsidRPr="00392A4F">
        <w:rPr>
          <w:rFonts w:ascii="Times New Roman" w:eastAsia="Times New Roman" w:hAnsi="Times New Roman" w:cs="Times New Roman"/>
          <w:color w:val="222222"/>
          <w:shd w:val="clear" w:color="auto" w:fill="FFFFFF"/>
          <w:lang w:eastAsia="en-GB"/>
        </w:rPr>
        <w:t>(4),</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309-311.</w:t>
      </w:r>
    </w:p>
    <w:p w14:paraId="3514AA83"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Lundberg,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Lee,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(2017).</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unified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approach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to</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interpreting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model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predictions.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Advances</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in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neural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information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processing</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systems</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30</w:t>
      </w:r>
      <w:r w:rsidRPr="00392A4F">
        <w:rPr>
          <w:rFonts w:ascii="Times New Roman" w:eastAsia="Times New Roman" w:hAnsi="Times New Roman" w:cs="Times New Roman"/>
          <w:color w:val="222222"/>
          <w:shd w:val="clear" w:color="auto" w:fill="FFFFFF"/>
          <w:lang w:eastAsia="en-GB"/>
        </w:rPr>
        <w:t>.</w:t>
      </w:r>
    </w:p>
    <w:p w14:paraId="74DE24D9"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Makowski,</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Pham,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Lau,</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Z.</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J.,</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Brammer,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J.</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Lespinasse,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Pham,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H.,</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Chen,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(2021).</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NeuroKit2:</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Python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toolbox</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for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neurophysiological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signal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processing.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Behavior</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research</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methods</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53</w:t>
      </w:r>
      <w:r w:rsidRPr="00392A4F">
        <w:rPr>
          <w:rFonts w:ascii="Times New Roman" w:eastAsiaTheme="minorHAnsi" w:hAnsi="Times New Roman" w:cs="Times New Roman"/>
          <w:color w:val="222222"/>
          <w:kern w:val="2"/>
          <w:shd w:val="clear" w:color="auto" w:fill="FFFFFF"/>
          <w:lang w:val="en-GB"/>
          <w14:ligatures w14:val="standardContextual"/>
        </w:rPr>
        <w:t>(4),</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1689-1696.</w:t>
      </w:r>
    </w:p>
    <w:p w14:paraId="0938A10E"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Matthews,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(1975).</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Comparison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the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predicted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observed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secondary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structure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T4</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phage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lysozyme.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Biochimica</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et</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Biophysica</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Acta</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(BBA)-Protein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Structure</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405</w:t>
      </w:r>
      <w:r w:rsidRPr="00392A4F">
        <w:rPr>
          <w:rFonts w:ascii="Times New Roman" w:eastAsia="Times New Roman" w:hAnsi="Times New Roman" w:cs="Times New Roman"/>
          <w:color w:val="222222"/>
          <w:shd w:val="clear" w:color="auto" w:fill="FFFFFF"/>
          <w:lang w:eastAsia="en-GB"/>
        </w:rPr>
        <w:t>(2),</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442-451.</w:t>
      </w:r>
    </w:p>
    <w:p w14:paraId="5C875240"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Miranda-Correa,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Abadi,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K.,</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Sebe,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Patras,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(2018).</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Amigos: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dataset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for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affect,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personality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mood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research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individuals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groups.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IEEE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transactions</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affective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computing</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12</w:t>
      </w:r>
      <w:r w:rsidRPr="00392A4F">
        <w:rPr>
          <w:rFonts w:ascii="Times New Roman" w:eastAsia="Times New Roman" w:hAnsi="Times New Roman" w:cs="Times New Roman"/>
          <w:color w:val="222222"/>
          <w:shd w:val="clear" w:color="auto" w:fill="FFFFFF"/>
          <w:lang w:eastAsia="en-GB"/>
        </w:rPr>
        <w:t>(2),</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479-493.</w:t>
      </w:r>
    </w:p>
    <w:p w14:paraId="4E6B5BFB"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Nolte,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Bai,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Wheaton,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Mari,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Z.,</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Vorbach,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Hallett,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(2004).</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Identifying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true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brain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interaction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from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EEG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data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using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the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imaginary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part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coherency.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Clinical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neurophysiology</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115</w:t>
      </w:r>
      <w:r w:rsidRPr="00392A4F">
        <w:rPr>
          <w:rFonts w:ascii="Times New Roman" w:eastAsia="Times New Roman" w:hAnsi="Times New Roman" w:cs="Times New Roman"/>
          <w:color w:val="222222"/>
          <w:shd w:val="clear" w:color="auto" w:fill="FFFFFF"/>
          <w:lang w:eastAsia="en-GB"/>
        </w:rPr>
        <w:t>(10),</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2292-2307.</w:t>
      </w:r>
    </w:p>
    <w:p w14:paraId="07B49A42"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Oostenveld,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Praamstra,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(2001).</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The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five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percent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electrode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system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for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high-resolution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EEG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ERP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measurements.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Clinical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neurophysiology</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112</w:t>
      </w:r>
      <w:r w:rsidRPr="00392A4F">
        <w:rPr>
          <w:rFonts w:ascii="Times New Roman" w:eastAsia="Times New Roman" w:hAnsi="Times New Roman" w:cs="Times New Roman"/>
          <w:color w:val="222222"/>
          <w:shd w:val="clear" w:color="auto" w:fill="FFFFFF"/>
          <w:lang w:eastAsia="en-GB"/>
        </w:rPr>
        <w:t>(4),</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713-719.</w:t>
      </w:r>
    </w:p>
    <w:p w14:paraId="368E82EF" w14:textId="77777777" w:rsidR="00413724" w:rsidRPr="007962F3" w:rsidRDefault="00413724" w:rsidP="00413724">
      <w:pPr>
        <w:spacing w:before="100" w:beforeAutospacing="1" w:after="100" w:afterAutospacing="1" w:line="240" w:lineRule="auto"/>
        <w:jc w:val="both"/>
        <w:rPr>
          <w:rFonts w:ascii="Times New Roman" w:hAnsi="Times New Roman" w:cs="Times New Roman"/>
          <w:color w:val="222222"/>
          <w:shd w:val="clear" w:color="auto" w:fill="FFFFFF"/>
          <w:lang w:val="en-GB"/>
        </w:rPr>
      </w:pPr>
      <w:r w:rsidRPr="00506802">
        <w:rPr>
          <w:rFonts w:ascii="Times New Roman" w:hAnsi="Times New Roman" w:cs="Times New Roman"/>
          <w:color w:val="222222"/>
          <w:shd w:val="clear" w:color="auto" w:fill="FFFFFF"/>
        </w:rPr>
        <w:t xml:space="preserve">Ozdemir, M. A., Degirmenci, M., Izci, E., &amp; Akan, A. (2021). EEG-based emotion recognition with deep convolutional neural networks. </w:t>
      </w:r>
      <w:r w:rsidRPr="00506802">
        <w:rPr>
          <w:rFonts w:ascii="Times New Roman" w:hAnsi="Times New Roman" w:cs="Times New Roman"/>
          <w:i/>
          <w:iCs/>
          <w:color w:val="222222"/>
          <w:shd w:val="clear" w:color="auto" w:fill="FFFFFF"/>
        </w:rPr>
        <w:t>Biomedical Engineering/Biomedizinische Technik</w:t>
      </w:r>
      <w:r w:rsidRPr="00506802">
        <w:rPr>
          <w:rFonts w:ascii="Times New Roman" w:hAnsi="Times New Roman" w:cs="Times New Roman"/>
          <w:color w:val="222222"/>
          <w:shd w:val="clear" w:color="auto" w:fill="FFFFFF"/>
        </w:rPr>
        <w:t xml:space="preserve">, </w:t>
      </w:r>
      <w:r w:rsidRPr="00506802">
        <w:rPr>
          <w:rFonts w:ascii="Times New Roman" w:hAnsi="Times New Roman" w:cs="Times New Roman"/>
          <w:i/>
          <w:iCs/>
          <w:color w:val="222222"/>
          <w:shd w:val="clear" w:color="auto" w:fill="FFFFFF"/>
        </w:rPr>
        <w:t>66</w:t>
      </w:r>
      <w:r w:rsidRPr="00506802">
        <w:rPr>
          <w:rFonts w:ascii="Times New Roman" w:hAnsi="Times New Roman" w:cs="Times New Roman"/>
          <w:color w:val="222222"/>
          <w:shd w:val="clear" w:color="auto" w:fill="FFFFFF"/>
        </w:rPr>
        <w:t>(1), 43-57.</w:t>
      </w:r>
    </w:p>
    <w:p w14:paraId="1441E411"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Paszke,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Gross,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Massa,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Lerer,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Bradbury,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Chanan,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Chintala,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(2019).</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Pytorch: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imperative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style,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high-performance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deep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learning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library.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Advances</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in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neural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information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processing</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systems</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32</w:t>
      </w:r>
      <w:r w:rsidRPr="00392A4F">
        <w:rPr>
          <w:rFonts w:ascii="Times New Roman" w:eastAsia="Times New Roman" w:hAnsi="Times New Roman" w:cs="Times New Roman"/>
          <w:color w:val="222222"/>
          <w:shd w:val="clear" w:color="auto" w:fill="FFFFFF"/>
          <w:lang w:eastAsia="en-GB"/>
        </w:rPr>
        <w:t>.</w:t>
      </w:r>
    </w:p>
    <w:p w14:paraId="3ED72077"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Patel,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Annavarapu,</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(2021).</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EEG-based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human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emotion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recognition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using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entropy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feature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extraction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measure.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Brain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informatics</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8</w:t>
      </w:r>
      <w:r w:rsidRPr="00392A4F">
        <w:rPr>
          <w:rFonts w:ascii="Times New Roman" w:eastAsia="Times New Roman" w:hAnsi="Times New Roman" w:cs="Times New Roman"/>
          <w:color w:val="222222"/>
          <w:shd w:val="clear" w:color="auto" w:fill="FFFFFF"/>
          <w:lang w:eastAsia="en-GB"/>
        </w:rPr>
        <w:t>(1),</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w:t>
      </w:r>
    </w:p>
    <w:p w14:paraId="5E054939"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Pedregosa,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Varoquaux,</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Gramfort,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Michel,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V.,</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Thirion,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Grisel,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Duchesnay,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É.</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(2011).</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Scikit-learn: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Machine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learning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Python.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the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Journal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of</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machine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Learning</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research</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12</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2825-2830.</w:t>
      </w:r>
    </w:p>
    <w:p w14:paraId="0BD7014D"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Peng,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Long,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(2005).</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Feature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selection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based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mutual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information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criteria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max-dependency,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max-relevance,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min-redundancy.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IEEE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Transactions</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pattern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analysis</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and</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machine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intelligence</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27</w:t>
      </w:r>
      <w:r w:rsidRPr="00392A4F">
        <w:rPr>
          <w:rFonts w:ascii="Times New Roman" w:eastAsia="Times New Roman" w:hAnsi="Times New Roman" w:cs="Times New Roman"/>
          <w:color w:val="222222"/>
          <w:shd w:val="clear" w:color="auto" w:fill="FFFFFF"/>
          <w:lang w:eastAsia="en-GB"/>
        </w:rPr>
        <w:t>(8),</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1226-1238.</w:t>
      </w:r>
    </w:p>
    <w:p w14:paraId="5259A889"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Pernet,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Appelhoff,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Gorgolewski,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K.</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Flandin,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Phillips,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Delorme,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Oostenveld,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(2019).</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EEG-BIDS,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extension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to</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the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brain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imaging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data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structure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for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electroencephalography.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Scientific</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data</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6</w:t>
      </w:r>
      <w:r w:rsidRPr="00392A4F">
        <w:rPr>
          <w:rFonts w:ascii="Times New Roman" w:eastAsia="Times New Roman" w:hAnsi="Times New Roman" w:cs="Times New Roman"/>
          <w:color w:val="222222"/>
          <w:shd w:val="clear" w:color="auto" w:fill="FFFFFF"/>
          <w:lang w:eastAsia="en-GB"/>
        </w:rPr>
        <w:t>(1),</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103.</w:t>
      </w:r>
    </w:p>
    <w:p w14:paraId="54A36723"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Perrin,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Pernier,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Bertrand,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Echallier,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(1989).</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Spherical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splines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for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scalp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potential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current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density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mapping.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Electroencephalography</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and</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clinical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neurophysiology</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72</w:t>
      </w:r>
      <w:r w:rsidRPr="00392A4F">
        <w:rPr>
          <w:rFonts w:ascii="Times New Roman" w:eastAsia="Times New Roman" w:hAnsi="Times New Roman" w:cs="Times New Roman"/>
          <w:color w:val="222222"/>
          <w:shd w:val="clear" w:color="auto" w:fill="FFFFFF"/>
          <w:lang w:eastAsia="en-GB"/>
        </w:rPr>
        <w:t>(2),</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184-187.</w:t>
      </w:r>
    </w:p>
    <w:p w14:paraId="1BB87B9D"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Picton,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Bentin,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Berg,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Donchin,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Hillyard,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Johnson,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Taylor,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(2000).</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Guidelines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for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using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human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event-related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potentials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to</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study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cognition: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recording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standards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publication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criteria.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Psychophysiology</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37</w:t>
      </w:r>
      <w:r w:rsidRPr="00392A4F">
        <w:rPr>
          <w:rFonts w:ascii="Times New Roman" w:eastAsia="Times New Roman" w:hAnsi="Times New Roman" w:cs="Times New Roman"/>
          <w:color w:val="222222"/>
          <w:shd w:val="clear" w:color="auto" w:fill="FFFFFF"/>
          <w:lang w:eastAsia="en-GB"/>
        </w:rPr>
        <w:t>(2),</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127-152.</w:t>
      </w:r>
    </w:p>
    <w:p w14:paraId="0F6AFDF8"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Pincus,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(1991).</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Approximate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entropy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measure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system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complexity.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Proceedings</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of</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the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national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academy</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of</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sciences</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88</w:t>
      </w:r>
      <w:r w:rsidRPr="00392A4F">
        <w:rPr>
          <w:rFonts w:ascii="Times New Roman" w:eastAsia="Times New Roman" w:hAnsi="Times New Roman" w:cs="Times New Roman"/>
          <w:color w:val="222222"/>
          <w:shd w:val="clear" w:color="auto" w:fill="FFFFFF"/>
          <w:lang w:eastAsia="en-GB"/>
        </w:rPr>
        <w:t>(6),</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2297-2301.</w:t>
      </w:r>
    </w:p>
    <w:p w14:paraId="169DD4F5"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Reznik,</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J.,</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Allen,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J.</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J.</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(2018).</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Frontal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asymmetry</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mediator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moderator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of</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emotion: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updated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review.</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Psychophysiology</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55</w:t>
      </w:r>
      <w:r w:rsidRPr="00392A4F">
        <w:rPr>
          <w:rFonts w:ascii="Times New Roman" w:eastAsiaTheme="minorHAnsi" w:hAnsi="Times New Roman" w:cs="Times New Roman"/>
          <w:color w:val="222222"/>
          <w:kern w:val="2"/>
          <w:shd w:val="clear" w:color="auto" w:fill="FFFFFF"/>
          <w:lang w:val="en-GB"/>
          <w14:ligatures w14:val="standardContextual"/>
        </w:rPr>
        <w:t>(1),</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e12965.</w:t>
      </w:r>
    </w:p>
    <w:p w14:paraId="3FFF87E1"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Ribeiro,</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Singh,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Guestrin,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(2016,</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August).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Why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should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trust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you?"</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Explaining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the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predictions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classifier.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Proceedings</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of</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the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22nd</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ACM</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SIGKDD</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international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conference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knowledge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discovery</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and</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data</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mining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1135-1144).</w:t>
      </w:r>
    </w:p>
    <w:p w14:paraId="490CAA84"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Richman,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Moorman,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(2000).</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Physiological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time-series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analysis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using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approximate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entropy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sample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entropy.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American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journal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of</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physiology-heart</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and</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circulatory</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physiology</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278</w:t>
      </w:r>
      <w:r w:rsidRPr="00392A4F">
        <w:rPr>
          <w:rFonts w:ascii="Times New Roman" w:eastAsia="Times New Roman" w:hAnsi="Times New Roman" w:cs="Times New Roman"/>
          <w:color w:val="222222"/>
          <w:shd w:val="clear" w:color="auto" w:fill="FFFFFF"/>
          <w:lang w:eastAsia="en-GB"/>
        </w:rPr>
        <w:t>(6),</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H2039-H2049.</w:t>
      </w:r>
    </w:p>
    <w:p w14:paraId="05F65363"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Riedl,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Minas,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K.,</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Dennis,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Müller-Putz,</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(2020).</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Consumer-grade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instruments: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insights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the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measurement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quality</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based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literature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review</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implications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for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NeuroIS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research.</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NeuroIS</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Retreat</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350-361.</w:t>
      </w:r>
    </w:p>
    <w:p w14:paraId="55E9B0BD"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Sabio,</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J.,</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Williams,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McArthur,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Badcock,</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(2024).</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scoping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review</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the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use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of</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consumer-grade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devices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for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research.</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PLoS</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One</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19</w:t>
      </w:r>
      <w:r w:rsidRPr="00392A4F">
        <w:rPr>
          <w:rFonts w:ascii="Times New Roman" w:eastAsiaTheme="minorHAnsi" w:hAnsi="Times New Roman" w:cs="Times New Roman"/>
          <w:color w:val="222222"/>
          <w:kern w:val="2"/>
          <w:shd w:val="clear" w:color="auto" w:fill="FFFFFF"/>
          <w:lang w:val="en-GB"/>
          <w14:ligatures w14:val="standardContextual"/>
        </w:rPr>
        <w:t>(3),</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e0291186.</w:t>
      </w:r>
    </w:p>
    <w:p w14:paraId="012E3036"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Schirrmeister,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Springenberg,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Fiederer,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Glasstetter,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Eggensperger,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K.,</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Tangermann,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Ball,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(2017).</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Deep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learning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with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convolutional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neural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networks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for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EEG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decoding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visualization.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Human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brain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mapping</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38</w:t>
      </w:r>
      <w:r w:rsidRPr="00392A4F">
        <w:rPr>
          <w:rFonts w:ascii="Times New Roman" w:eastAsia="Times New Roman" w:hAnsi="Times New Roman" w:cs="Times New Roman"/>
          <w:color w:val="222222"/>
          <w:shd w:val="clear" w:color="auto" w:fill="FFFFFF"/>
          <w:lang w:eastAsia="en-GB"/>
        </w:rPr>
        <w:t>(11),</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5391-5420.</w:t>
      </w:r>
    </w:p>
    <w:p w14:paraId="63FC2A28" w14:textId="77777777" w:rsidR="00413724" w:rsidRPr="00392A4F" w:rsidRDefault="00413724" w:rsidP="00392A4F">
      <w:pPr>
        <w:spacing w:before="100" w:beforeAutospacing="1" w:after="100" w:afterAutospacing="1" w:line="240" w:lineRule="auto"/>
        <w:jc w:val="both"/>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Shen,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X.,</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Liu,</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X.,</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Hu,</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X.,</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Zhang,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Song,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(2022).</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Contrastive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learning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of</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subject-invariant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representations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for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cross-subject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emotion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recognition.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IEEE</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Transactions</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on</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Affective</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Computing</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14</w:t>
      </w:r>
      <w:r w:rsidRPr="00392A4F">
        <w:rPr>
          <w:rFonts w:ascii="Times New Roman" w:eastAsiaTheme="minorHAnsi" w:hAnsi="Times New Roman" w:cs="Times New Roman"/>
          <w:color w:val="222222"/>
          <w:kern w:val="2"/>
          <w:shd w:val="clear" w:color="auto" w:fill="FFFFFF"/>
          <w:lang w:val="en-GB"/>
          <w14:ligatures w14:val="standardContextual"/>
        </w:rPr>
        <w:t>(3),</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2496-2511.</w:t>
      </w:r>
    </w:p>
    <w:p w14:paraId="5BEA369E"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Soleymani,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Lichtenauer,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Pun,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Pantic,</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(2011).</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multimodal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database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for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affect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recognition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implicit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tagging.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IEEE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transactions</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affective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computing</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3</w:t>
      </w:r>
      <w:r w:rsidRPr="00392A4F">
        <w:rPr>
          <w:rFonts w:ascii="Times New Roman" w:eastAsia="Times New Roman" w:hAnsi="Times New Roman" w:cs="Times New Roman"/>
          <w:color w:val="222222"/>
          <w:shd w:val="clear" w:color="auto" w:fill="FFFFFF"/>
          <w:lang w:eastAsia="en-GB"/>
        </w:rPr>
        <w:t>(1),</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42-55.</w:t>
      </w:r>
    </w:p>
    <w:p w14:paraId="433E3AE4"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Soufineyestani,</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Khan,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Imtiaz,</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(2021).</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Physiological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psychological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reactions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to</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musician,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robot,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or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Boombox</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music</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player: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comparison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between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EDA,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HRV,</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Neurol</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Res</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Surg</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4</w:t>
      </w:r>
      <w:r w:rsidRPr="00392A4F">
        <w:rPr>
          <w:rFonts w:ascii="Times New Roman" w:eastAsiaTheme="minorHAnsi" w:hAnsi="Times New Roman" w:cs="Times New Roman"/>
          <w:color w:val="222222"/>
          <w:kern w:val="2"/>
          <w:shd w:val="clear" w:color="auto" w:fill="FFFFFF"/>
          <w:lang w:val="en-GB"/>
          <w14:ligatures w14:val="standardContextual"/>
        </w:rPr>
        <w:t>(1),</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1-8.</w:t>
      </w:r>
    </w:p>
    <w:p w14:paraId="45662175"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Su,</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Zhu,</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Song,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Chang,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(2023).</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Subject-independent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eeg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emotion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recognition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based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genetically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optimized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projection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dictionary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pair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learning.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Brain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Sciences</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13</w:t>
      </w:r>
      <w:r w:rsidRPr="00392A4F">
        <w:rPr>
          <w:rFonts w:ascii="Times New Roman" w:eastAsia="Times New Roman" w:hAnsi="Times New Roman" w:cs="Times New Roman"/>
          <w:color w:val="222222"/>
          <w:shd w:val="clear" w:color="auto" w:fill="FFFFFF"/>
          <w:lang w:eastAsia="en-GB"/>
        </w:rPr>
        <w:t>(7),</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977.</w:t>
      </w:r>
    </w:p>
    <w:p w14:paraId="7A1E5D2B"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Suhaimi,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Mountstephens,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Teo,</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(2020).</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EEG‐based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emotion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recognition: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state‐of‐the‐art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review</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current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trends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opportunities.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Computational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intelligence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and</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neuroscience</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2020</w:t>
      </w:r>
      <w:r w:rsidRPr="00392A4F">
        <w:rPr>
          <w:rFonts w:ascii="Times New Roman" w:eastAsia="Times New Roman" w:hAnsi="Times New Roman" w:cs="Times New Roman"/>
          <w:color w:val="222222"/>
          <w:shd w:val="clear" w:color="auto" w:fill="FFFFFF"/>
          <w:lang w:eastAsia="en-GB"/>
        </w:rPr>
        <w:t>(1),</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8875426.</w:t>
      </w:r>
    </w:p>
    <w:p w14:paraId="79E92863"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Thomson,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J.</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t>
      </w:r>
      <w:r w:rsidRPr="00392A4F">
        <w:rPr>
          <w:rFonts w:ascii="Times New Roman" w:eastAsia="Times New Roman" w:hAnsi="Times New Roman" w:cs="Times New Roman"/>
          <w:color w:val="222222"/>
          <w:shd w:val="clear" w:color="auto" w:fill="FFFFFF"/>
          <w:lang w:val="en-US" w:eastAsia="en-GB"/>
        </w:rPr>
        <w:t>1982</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Spectrum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estimation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harmonic</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analysis.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Proceedings</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of</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the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IEEE</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70</w:t>
      </w:r>
      <w:r w:rsidRPr="00392A4F">
        <w:rPr>
          <w:rFonts w:ascii="Times New Roman" w:eastAsia="Times New Roman" w:hAnsi="Times New Roman" w:cs="Times New Roman"/>
          <w:color w:val="222222"/>
          <w:shd w:val="clear" w:color="auto" w:fill="FFFFFF"/>
          <w:lang w:eastAsia="en-GB"/>
        </w:rPr>
        <w:t>(9),</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1055-1096.</w:t>
      </w:r>
    </w:p>
    <w:p w14:paraId="00BF6238"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Thottempudi,</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Kumar,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V.,</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Deevi,</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(2024).</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artifact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removal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strategies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for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BCI</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applications: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survey.</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Majlesi</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Journal</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of</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Electrical</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Engineering</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18</w:t>
      </w:r>
      <w:r w:rsidRPr="00392A4F">
        <w:rPr>
          <w:rFonts w:ascii="Times New Roman" w:eastAsiaTheme="minorHAnsi" w:hAnsi="Times New Roman" w:cs="Times New Roman"/>
          <w:color w:val="222222"/>
          <w:kern w:val="2"/>
          <w:shd w:val="clear" w:color="auto" w:fill="FFFFFF"/>
          <w:lang w:val="en-GB"/>
          <w14:ligatures w14:val="standardContextual"/>
        </w:rPr>
        <w:t>(1).</w:t>
      </w:r>
    </w:p>
    <w:p w14:paraId="4927A262"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Topic,</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Russo,</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(2021).</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Emotion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recognition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based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EEG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feature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maps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through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deep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learning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network.</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Engineering</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Science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and</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Technology,</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International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Journal</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24</w:t>
      </w:r>
      <w:r w:rsidRPr="00392A4F">
        <w:rPr>
          <w:rFonts w:ascii="Times New Roman" w:eastAsia="Times New Roman" w:hAnsi="Times New Roman" w:cs="Times New Roman"/>
          <w:color w:val="222222"/>
          <w:shd w:val="clear" w:color="auto" w:fill="FFFFFF"/>
          <w:lang w:eastAsia="en-GB"/>
        </w:rPr>
        <w:t>(6),</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1442-1454.</w:t>
      </w:r>
    </w:p>
    <w:p w14:paraId="108D719B"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Torrence,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Compo,</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(1998).</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practical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guide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to</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wavelet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analysis.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Bulletin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of</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the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American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Meteorological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society</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79</w:t>
      </w:r>
      <w:r w:rsidRPr="00392A4F">
        <w:rPr>
          <w:rFonts w:ascii="Times New Roman" w:eastAsia="Times New Roman" w:hAnsi="Times New Roman" w:cs="Times New Roman"/>
          <w:color w:val="222222"/>
          <w:shd w:val="clear" w:color="auto" w:fill="FFFFFF"/>
          <w:lang w:eastAsia="en-GB"/>
        </w:rPr>
        <w:t>(1),</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61-78.</w:t>
      </w:r>
    </w:p>
    <w:p w14:paraId="1D4C0ABF"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Torres,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Torres,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Hernández-Álvarez,</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Yoo,</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(2020).</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EEG-based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BCI</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emotion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recognition: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survey.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Sensors</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20</w:t>
      </w:r>
      <w:r w:rsidRPr="00392A4F">
        <w:rPr>
          <w:rFonts w:ascii="Times New Roman" w:eastAsia="Times New Roman" w:hAnsi="Times New Roman" w:cs="Times New Roman"/>
          <w:color w:val="222222"/>
          <w:shd w:val="clear" w:color="auto" w:fill="FFFFFF"/>
          <w:lang w:eastAsia="en-GB"/>
        </w:rPr>
        <w:t>(18),</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5083.</w:t>
      </w:r>
    </w:p>
    <w:p w14:paraId="09450726" w14:textId="77777777" w:rsidR="00413724" w:rsidRPr="00392A4F" w:rsidRDefault="00413724" w:rsidP="00392A4F">
      <w:pPr>
        <w:spacing w:before="100" w:beforeAutospacing="1" w:after="100" w:afterAutospacing="1" w:line="240" w:lineRule="auto"/>
        <w:jc w:val="both"/>
        <w:rPr>
          <w:rFonts w:ascii="Times New Roman" w:eastAsia="Times New Roman" w:hAnsi="Times New Roman" w:cs="Times New Roman"/>
          <w:lang w:val="en-GB" w:eastAsia="en-GB"/>
        </w:rPr>
      </w:pPr>
      <w:r w:rsidRPr="00392A4F">
        <w:rPr>
          <w:rFonts w:ascii="Times New Roman" w:eastAsiaTheme="minorHAnsi" w:hAnsi="Times New Roman" w:cs="Times New Roman"/>
          <w:color w:val="222222"/>
          <w:kern w:val="2"/>
          <w:shd w:val="clear" w:color="auto" w:fill="FFFFFF"/>
          <w:lang w:val="en-GB"/>
          <w14:ligatures w14:val="standardContextual"/>
        </w:rPr>
        <w:t>Tripathi,</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Acharya,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Sharma,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Mittal,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Bhattacharya,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(2017,</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February).</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Using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deep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convolutional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neural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networks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for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accurate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emotion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classification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DEAP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data.</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In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Proceedings</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of</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the</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AAAI</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Conference</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on</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Artificial</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Intelligence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(Vol.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31,</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No.</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4746-4752).</w:t>
      </w:r>
    </w:p>
    <w:p w14:paraId="382FF467"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Virtanen,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Gommers,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Oliphant,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Haberland,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Reddy,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Cournapeau,</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Van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Mulbregt,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(2020).</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SciPy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1.0:</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fundamental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algorithms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for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scientific</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computing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Python.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Nature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methods</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17</w:t>
      </w:r>
      <w:r w:rsidRPr="00392A4F">
        <w:rPr>
          <w:rFonts w:ascii="Times New Roman" w:eastAsia="Times New Roman" w:hAnsi="Times New Roman" w:cs="Times New Roman"/>
          <w:color w:val="222222"/>
          <w:shd w:val="clear" w:color="auto" w:fill="FFFFFF"/>
          <w:lang w:eastAsia="en-GB"/>
        </w:rPr>
        <w:t>(3),</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261-272.</w:t>
      </w:r>
    </w:p>
    <w:p w14:paraId="22BFE4B8"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Wang,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Zhang,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Xia,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Wang,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Chen,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X.,</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Du,</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Du,</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(2022).</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EEG-based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emotion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recognition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using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CNN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with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different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kernels.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Bioengineering</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9</w:t>
      </w:r>
      <w:r w:rsidRPr="00392A4F">
        <w:rPr>
          <w:rFonts w:ascii="Times New Roman" w:eastAsia="Times New Roman" w:hAnsi="Times New Roman" w:cs="Times New Roman"/>
          <w:color w:val="222222"/>
          <w:shd w:val="clear" w:color="auto" w:fill="FFFFFF"/>
          <w:lang w:eastAsia="en-GB"/>
        </w:rPr>
        <w:t>(6),</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231.</w:t>
      </w:r>
    </w:p>
    <w:p w14:paraId="36B61D64"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Welch,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(2003).</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The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use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fast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Fourier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transform</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for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the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estimation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power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spectra: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method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based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time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averaging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over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short,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modified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periodograms.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IEEE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Transactions</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audio</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and</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electroacoustics</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15</w:t>
      </w:r>
      <w:r w:rsidRPr="00392A4F">
        <w:rPr>
          <w:rFonts w:ascii="Times New Roman" w:eastAsia="Times New Roman" w:hAnsi="Times New Roman" w:cs="Times New Roman"/>
          <w:color w:val="222222"/>
          <w:shd w:val="clear" w:color="auto" w:fill="FFFFFF"/>
          <w:lang w:eastAsia="en-GB"/>
        </w:rPr>
        <w:t>(2),</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70-73.</w:t>
      </w:r>
    </w:p>
    <w:p w14:paraId="0392682A"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Yao,</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(2001).</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method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to</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standardize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reference</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of</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scalp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EEG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recordings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to</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point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infinity.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Physiological</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measurement</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22</w:t>
      </w:r>
      <w:r w:rsidRPr="00392A4F">
        <w:rPr>
          <w:rFonts w:ascii="Times New Roman" w:eastAsia="Times New Roman" w:hAnsi="Times New Roman" w:cs="Times New Roman"/>
          <w:color w:val="222222"/>
          <w:shd w:val="clear" w:color="auto" w:fill="FFFFFF"/>
          <w:lang w:eastAsia="en-GB"/>
        </w:rPr>
        <w:t>(4),</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693.</w:t>
      </w:r>
    </w:p>
    <w:p w14:paraId="22B2B6C7" w14:textId="77777777" w:rsidR="00413724" w:rsidRPr="00392A4F" w:rsidRDefault="00413724" w:rsidP="00392A4F">
      <w:pPr>
        <w:spacing w:before="100" w:beforeAutospacing="1" w:after="100" w:afterAutospacing="1" w:line="240" w:lineRule="auto"/>
        <w:rPr>
          <w:rFonts w:ascii="Times New Roman" w:eastAsia="Times New Roman" w:hAnsi="Times New Roman" w:cs="Times New Roman"/>
          <w:lang w:eastAsia="en-GB"/>
        </w:rPr>
      </w:pPr>
      <w:r w:rsidRPr="00392A4F">
        <w:rPr>
          <w:rFonts w:ascii="Times New Roman" w:eastAsia="Times New Roman" w:hAnsi="Times New Roman" w:cs="Times New Roman"/>
          <w:color w:val="222222"/>
          <w:shd w:val="clear" w:color="auto" w:fill="FFFFFF"/>
          <w:lang w:eastAsia="en-GB"/>
        </w:rPr>
        <w:t>Zhang,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Z.,</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Liu,</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Y.,</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&amp;</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Zhong,</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H.</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(2022).</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GANSER: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self-supervised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data</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augmentation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framework</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for</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EEG-based</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emotion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recognition.</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IEEE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Transactions</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on</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Affective</w:t>
      </w:r>
      <w:r>
        <w:rPr>
          <w:rFonts w:ascii="Times New Roman" w:eastAsia="Times New Roman" w:hAnsi="Times New Roman" w:cs="Times New Roman"/>
          <w:i/>
          <w:iCs/>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Computing</w:t>
      </w:r>
      <w:r w:rsidRPr="00392A4F">
        <w:rPr>
          <w:rFonts w:ascii="Times New Roman" w:eastAsia="Times New Roman" w:hAnsi="Times New Roman" w:cs="Times New Roman"/>
          <w:color w:val="222222"/>
          <w:shd w:val="clear" w:color="auto" w:fill="FFFFFF"/>
          <w:lang w:eastAsia="en-GB"/>
        </w:rPr>
        <w:t>,</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i/>
          <w:iCs/>
          <w:color w:val="222222"/>
          <w:shd w:val="clear" w:color="auto" w:fill="FFFFFF"/>
          <w:lang w:eastAsia="en-GB"/>
        </w:rPr>
        <w:t>14</w:t>
      </w:r>
      <w:r w:rsidRPr="00392A4F">
        <w:rPr>
          <w:rFonts w:ascii="Times New Roman" w:eastAsia="Times New Roman" w:hAnsi="Times New Roman" w:cs="Times New Roman"/>
          <w:color w:val="222222"/>
          <w:shd w:val="clear" w:color="auto" w:fill="FFFFFF"/>
          <w:lang w:eastAsia="en-GB"/>
        </w:rPr>
        <w:t>(3),</w:t>
      </w:r>
      <w:r>
        <w:rPr>
          <w:rFonts w:ascii="Times New Roman" w:eastAsia="Times New Roman" w:hAnsi="Times New Roman" w:cs="Times New Roman"/>
          <w:color w:val="222222"/>
          <w:shd w:val="clear" w:color="auto" w:fill="FFFFFF"/>
          <w:lang w:eastAsia="en-GB"/>
        </w:rPr>
        <w:t xml:space="preserve"> </w:t>
      </w:r>
      <w:r w:rsidRPr="00392A4F">
        <w:rPr>
          <w:rFonts w:ascii="Times New Roman" w:eastAsia="Times New Roman" w:hAnsi="Times New Roman" w:cs="Times New Roman"/>
          <w:color w:val="222222"/>
          <w:shd w:val="clear" w:color="auto" w:fill="FFFFFF"/>
          <w:lang w:eastAsia="en-GB"/>
        </w:rPr>
        <w:t>2048-2063.</w:t>
      </w:r>
    </w:p>
    <w:p w14:paraId="3D1AA784" w14:textId="77777777" w:rsidR="00413724" w:rsidRPr="00392A4F" w:rsidRDefault="00413724" w:rsidP="00392A4F">
      <w:pPr>
        <w:spacing w:before="100" w:beforeAutospacing="1" w:after="100" w:afterAutospacing="1" w:line="240" w:lineRule="auto"/>
        <w:jc w:val="both"/>
        <w:rPr>
          <w:rFonts w:ascii="Times New Roman" w:eastAsiaTheme="minorHAnsi" w:hAnsi="Times New Roman" w:cs="Times New Roman"/>
          <w:color w:val="222222"/>
          <w:kern w:val="2"/>
          <w:shd w:val="clear" w:color="auto" w:fill="FFFFFF"/>
          <w:lang w:val="en-GB"/>
          <w14:ligatures w14:val="standardContextual"/>
        </w:rPr>
      </w:pPr>
      <w:r w:rsidRPr="00392A4F">
        <w:rPr>
          <w:rFonts w:ascii="Times New Roman" w:eastAsiaTheme="minorHAnsi" w:hAnsi="Times New Roman" w:cs="Times New Roman"/>
          <w:color w:val="222222"/>
          <w:kern w:val="2"/>
          <w:shd w:val="clear" w:color="auto" w:fill="FFFFFF"/>
          <w:lang w:val="en-GB"/>
          <w14:ligatures w14:val="standardContextual"/>
        </w:rPr>
        <w:t>Zheng,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W.</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Lu,</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B.</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(2015).</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Investigating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critical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frequency</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bands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and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channels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for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EEG-based</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emotion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recognition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with</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deep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neural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networks.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IEEE</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Transactions</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on</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autonomous</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mental</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development</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7</w:t>
      </w:r>
      <w:r w:rsidRPr="00392A4F">
        <w:rPr>
          <w:rFonts w:ascii="Times New Roman" w:eastAsiaTheme="minorHAnsi" w:hAnsi="Times New Roman" w:cs="Times New Roman"/>
          <w:color w:val="222222"/>
          <w:kern w:val="2"/>
          <w:shd w:val="clear" w:color="auto" w:fill="FFFFFF"/>
          <w:lang w:val="en-GB"/>
          <w14:ligatures w14:val="standardContextual"/>
        </w:rPr>
        <w:t>(3),</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162-175.</w:t>
      </w:r>
    </w:p>
    <w:p w14:paraId="429947C6" w14:textId="77777777" w:rsidR="00413724" w:rsidRPr="00392A4F" w:rsidRDefault="00413724" w:rsidP="00392A4F">
      <w:pPr>
        <w:spacing w:before="100" w:beforeAutospacing="1" w:after="100" w:afterAutospacing="1" w:line="240" w:lineRule="auto"/>
        <w:jc w:val="both"/>
        <w:rPr>
          <w:rFonts w:ascii="Times New Roman" w:eastAsiaTheme="minorHAnsi" w:hAnsi="Times New Roman" w:cs="Times New Roman"/>
          <w:color w:val="222222"/>
          <w:kern w:val="2"/>
          <w:shd w:val="clear" w:color="auto" w:fill="FFFFFF"/>
          <w:lang w:val="en-GB"/>
          <w14:ligatures w14:val="standardContextual"/>
        </w:rPr>
      </w:pPr>
      <w:r w:rsidRPr="00392A4F">
        <w:rPr>
          <w:rFonts w:ascii="Times New Roman" w:eastAsiaTheme="minorHAnsi" w:hAnsi="Times New Roman" w:cs="Times New Roman"/>
          <w:color w:val="222222"/>
          <w:kern w:val="2"/>
          <w:shd w:val="clear" w:color="auto" w:fill="FFFFFF"/>
          <w:lang w:val="en-GB"/>
          <w14:ligatures w14:val="standardContextual"/>
        </w:rPr>
        <w:t>Zheng,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W.</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Zhu,</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J.</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Y.,</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&amp;</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Lu,</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B.</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L.</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(2017).</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Identifying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stable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patterns</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over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time</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for</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emotion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recognition</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from</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EEG.</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IEEE</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transactions</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on</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affective</w:t>
      </w:r>
      <w:r>
        <w:rPr>
          <w:rFonts w:ascii="Times New Roman" w:eastAsiaTheme="minorHAnsi" w:hAnsi="Times New Roman" w:cs="Times New Roman"/>
          <w:i/>
          <w:iCs/>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computing</w:t>
      </w:r>
      <w:r w:rsidRPr="00392A4F">
        <w:rPr>
          <w:rFonts w:ascii="Times New Roman" w:eastAsiaTheme="minorHAnsi" w:hAnsi="Times New Roman" w:cs="Times New Roman"/>
          <w:color w:val="222222"/>
          <w:kern w:val="2"/>
          <w:shd w:val="clear" w:color="auto" w:fill="FFFFFF"/>
          <w:lang w:val="en-GB"/>
          <w14:ligatures w14:val="standardContextual"/>
        </w:rPr>
        <w:t>,</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i/>
          <w:iCs/>
          <w:color w:val="222222"/>
          <w:kern w:val="2"/>
          <w:shd w:val="clear" w:color="auto" w:fill="FFFFFF"/>
          <w:lang w:val="en-GB"/>
          <w14:ligatures w14:val="standardContextual"/>
        </w:rPr>
        <w:t>10</w:t>
      </w:r>
      <w:r w:rsidRPr="00392A4F">
        <w:rPr>
          <w:rFonts w:ascii="Times New Roman" w:eastAsiaTheme="minorHAnsi" w:hAnsi="Times New Roman" w:cs="Times New Roman"/>
          <w:color w:val="222222"/>
          <w:kern w:val="2"/>
          <w:shd w:val="clear" w:color="auto" w:fill="FFFFFF"/>
          <w:lang w:val="en-GB"/>
          <w14:ligatures w14:val="standardContextual"/>
        </w:rPr>
        <w:t>(3),</w:t>
      </w:r>
      <w:r>
        <w:rPr>
          <w:rFonts w:ascii="Times New Roman" w:eastAsiaTheme="minorHAnsi" w:hAnsi="Times New Roman" w:cs="Times New Roman"/>
          <w:color w:val="222222"/>
          <w:kern w:val="2"/>
          <w:shd w:val="clear" w:color="auto" w:fill="FFFFFF"/>
          <w:lang w:val="en-GB"/>
          <w14:ligatures w14:val="standardContextual"/>
        </w:rPr>
        <w:t xml:space="preserve"> </w:t>
      </w:r>
      <w:r w:rsidRPr="00392A4F">
        <w:rPr>
          <w:rFonts w:ascii="Times New Roman" w:eastAsiaTheme="minorHAnsi" w:hAnsi="Times New Roman" w:cs="Times New Roman"/>
          <w:color w:val="222222"/>
          <w:kern w:val="2"/>
          <w:shd w:val="clear" w:color="auto" w:fill="FFFFFF"/>
          <w:lang w:val="en-GB"/>
          <w14:ligatures w14:val="standardContextual"/>
        </w:rPr>
        <w:t>417-429.</w:t>
      </w:r>
    </w:p>
    <w:p w14:paraId="0D634216" w14:textId="77777777" w:rsidR="00413724" w:rsidRDefault="00413724" w:rsidP="00392A4F">
      <w:pPr>
        <w:spacing w:before="100" w:beforeAutospacing="1" w:after="100" w:afterAutospacing="1" w:line="240" w:lineRule="auto"/>
        <w:jc w:val="both"/>
        <w:rPr>
          <w:rFonts w:ascii="Times New Roman" w:eastAsiaTheme="minorHAnsi" w:hAnsi="Times New Roman" w:cs="Times New Roman"/>
          <w:color w:val="222222"/>
          <w:kern w:val="2"/>
          <w:shd w:val="clear" w:color="auto" w:fill="FFFFFF"/>
          <w:lang/>
          <w14:ligatures w14:val="standardContextual"/>
        </w:rPr>
      </w:pPr>
      <w:r w:rsidRPr="00392A4F">
        <w:rPr>
          <w:rFonts w:ascii="Times New Roman" w:eastAsiaTheme="minorHAnsi" w:hAnsi="Times New Roman" w:cs="Times New Roman"/>
          <w:color w:val="222222"/>
          <w:kern w:val="2"/>
          <w:shd w:val="clear" w:color="auto" w:fill="FFFFFF"/>
          <w:lang/>
          <w14:ligatures w14:val="standardContextual"/>
        </w:rPr>
        <w:t>Zuo,</w:t>
      </w:r>
      <w:r>
        <w:rPr>
          <w:rFonts w:asciiTheme="minorHAnsi" w:eastAsiaTheme="minorHAnsi" w:hAnsiTheme="minorHAnsi" w:cstheme="minorBidi"/>
          <w:color w:val="222222"/>
          <w:kern w:val="2"/>
          <w:shd w:val="clear" w:color="auto" w:fill="FFFFFF"/>
          <w:lang/>
          <w14:ligatures w14:val="standardContextual"/>
        </w:rPr>
        <w:t xml:space="preserve"> </w:t>
      </w:r>
      <w:r w:rsidRPr="00392A4F">
        <w:rPr>
          <w:rFonts w:ascii="Times New Roman" w:eastAsiaTheme="minorHAnsi" w:hAnsi="Times New Roman" w:cs="Times New Roman"/>
          <w:color w:val="222222"/>
          <w:kern w:val="2"/>
          <w:shd w:val="clear" w:color="auto" w:fill="FFFFFF"/>
          <w:lang/>
          <w14:ligatures w14:val="standardContextual"/>
        </w:rPr>
        <w:t>X.,</w:t>
      </w:r>
      <w:r>
        <w:rPr>
          <w:rFonts w:asciiTheme="minorHAnsi" w:eastAsiaTheme="minorHAnsi" w:hAnsiTheme="minorHAnsi" w:cstheme="minorBidi"/>
          <w:color w:val="222222"/>
          <w:kern w:val="2"/>
          <w:shd w:val="clear" w:color="auto" w:fill="FFFFFF"/>
          <w:lang/>
          <w14:ligatures w14:val="standardContextual"/>
        </w:rPr>
        <w:t xml:space="preserve"> </w:t>
      </w:r>
      <w:r w:rsidRPr="00392A4F">
        <w:rPr>
          <w:rFonts w:ascii="Times New Roman" w:eastAsiaTheme="minorHAnsi" w:hAnsi="Times New Roman" w:cs="Times New Roman"/>
          <w:color w:val="222222"/>
          <w:kern w:val="2"/>
          <w:shd w:val="clear" w:color="auto" w:fill="FFFFFF"/>
          <w:lang/>
          <w14:ligatures w14:val="standardContextual"/>
        </w:rPr>
        <w:t>Zhang,</w:t>
      </w:r>
      <w:r>
        <w:rPr>
          <w:rFonts w:asciiTheme="minorHAnsi" w:eastAsiaTheme="minorHAnsi" w:hAnsiTheme="minorHAnsi" w:cstheme="minorBidi"/>
          <w:color w:val="222222"/>
          <w:kern w:val="2"/>
          <w:shd w:val="clear" w:color="auto" w:fill="FFFFFF"/>
          <w:lang/>
          <w14:ligatures w14:val="standardContextual"/>
        </w:rPr>
        <w:t xml:space="preserve"> </w:t>
      </w:r>
      <w:r w:rsidRPr="00392A4F">
        <w:rPr>
          <w:rFonts w:ascii="Times New Roman" w:eastAsiaTheme="minorHAnsi" w:hAnsi="Times New Roman" w:cs="Times New Roman"/>
          <w:color w:val="222222"/>
          <w:kern w:val="2"/>
          <w:shd w:val="clear" w:color="auto" w:fill="FFFFFF"/>
          <w:lang/>
          <w14:ligatures w14:val="standardContextual"/>
        </w:rPr>
        <w:t>C.,</w:t>
      </w:r>
      <w:r>
        <w:rPr>
          <w:rFonts w:asciiTheme="minorHAnsi" w:eastAsiaTheme="minorHAnsi" w:hAnsiTheme="minorHAnsi" w:cstheme="minorBidi"/>
          <w:color w:val="222222"/>
          <w:kern w:val="2"/>
          <w:shd w:val="clear" w:color="auto" w:fill="FFFFFF"/>
          <w:lang/>
          <w14:ligatures w14:val="standardContextual"/>
        </w:rPr>
        <w:t xml:space="preserve"> </w:t>
      </w:r>
      <w:r w:rsidRPr="00392A4F">
        <w:rPr>
          <w:rFonts w:ascii="Times New Roman" w:eastAsiaTheme="minorHAnsi" w:hAnsi="Times New Roman" w:cs="Times New Roman"/>
          <w:color w:val="222222"/>
          <w:kern w:val="2"/>
          <w:shd w:val="clear" w:color="auto" w:fill="FFFFFF"/>
          <w:lang/>
          <w14:ligatures w14:val="standardContextual"/>
        </w:rPr>
        <w:t>Hämäläinen,</w:t>
      </w:r>
      <w:r>
        <w:rPr>
          <w:rFonts w:asciiTheme="minorHAnsi" w:eastAsiaTheme="minorHAnsi" w:hAnsiTheme="minorHAnsi" w:cstheme="minorBidi"/>
          <w:color w:val="222222"/>
          <w:kern w:val="2"/>
          <w:shd w:val="clear" w:color="auto" w:fill="FFFFFF"/>
          <w:lang/>
          <w14:ligatures w14:val="standardContextual"/>
        </w:rPr>
        <w:t xml:space="preserve"> </w:t>
      </w:r>
      <w:r w:rsidRPr="00392A4F">
        <w:rPr>
          <w:rFonts w:ascii="Times New Roman" w:eastAsiaTheme="minorHAnsi" w:hAnsi="Times New Roman" w:cs="Times New Roman"/>
          <w:color w:val="222222"/>
          <w:kern w:val="2"/>
          <w:shd w:val="clear" w:color="auto" w:fill="FFFFFF"/>
          <w:lang/>
          <w14:ligatures w14:val="standardContextual"/>
        </w:rPr>
        <w:t>T.,</w:t>
      </w:r>
      <w:r>
        <w:rPr>
          <w:rFonts w:asciiTheme="minorHAnsi" w:eastAsiaTheme="minorHAnsi" w:hAnsiTheme="minorHAnsi" w:cstheme="minorBidi"/>
          <w:color w:val="222222"/>
          <w:kern w:val="2"/>
          <w:shd w:val="clear" w:color="auto" w:fill="FFFFFF"/>
          <w:lang/>
          <w14:ligatures w14:val="standardContextual"/>
        </w:rPr>
        <w:t xml:space="preserve"> </w:t>
      </w:r>
      <w:r w:rsidRPr="00392A4F">
        <w:rPr>
          <w:rFonts w:ascii="Times New Roman" w:eastAsiaTheme="minorHAnsi" w:hAnsi="Times New Roman" w:cs="Times New Roman"/>
          <w:color w:val="222222"/>
          <w:kern w:val="2"/>
          <w:shd w:val="clear" w:color="auto" w:fill="FFFFFF"/>
          <w:lang/>
          <w14:ligatures w14:val="standardContextual"/>
        </w:rPr>
        <w:t>Gao,</w:t>
      </w:r>
      <w:r>
        <w:rPr>
          <w:rFonts w:asciiTheme="minorHAnsi" w:eastAsiaTheme="minorHAnsi" w:hAnsiTheme="minorHAnsi" w:cstheme="minorBidi"/>
          <w:color w:val="222222"/>
          <w:kern w:val="2"/>
          <w:shd w:val="clear" w:color="auto" w:fill="FFFFFF"/>
          <w:lang/>
          <w14:ligatures w14:val="standardContextual"/>
        </w:rPr>
        <w:t xml:space="preserve"> </w:t>
      </w:r>
      <w:r w:rsidRPr="00392A4F">
        <w:rPr>
          <w:rFonts w:ascii="Times New Roman" w:eastAsiaTheme="minorHAnsi" w:hAnsi="Times New Roman" w:cs="Times New Roman"/>
          <w:color w:val="222222"/>
          <w:kern w:val="2"/>
          <w:shd w:val="clear" w:color="auto" w:fill="FFFFFF"/>
          <w:lang/>
          <w14:ligatures w14:val="standardContextual"/>
        </w:rPr>
        <w:t>H.,</w:t>
      </w:r>
      <w:r>
        <w:rPr>
          <w:rFonts w:asciiTheme="minorHAnsi" w:eastAsiaTheme="minorHAnsi" w:hAnsiTheme="minorHAnsi" w:cstheme="minorBidi"/>
          <w:color w:val="222222"/>
          <w:kern w:val="2"/>
          <w:shd w:val="clear" w:color="auto" w:fill="FFFFFF"/>
          <w:lang/>
          <w14:ligatures w14:val="standardContextual"/>
        </w:rPr>
        <w:t xml:space="preserve"> </w:t>
      </w:r>
      <w:r w:rsidRPr="00392A4F">
        <w:rPr>
          <w:rFonts w:ascii="Times New Roman" w:eastAsiaTheme="minorHAnsi" w:hAnsi="Times New Roman" w:cs="Times New Roman"/>
          <w:color w:val="222222"/>
          <w:kern w:val="2"/>
          <w:shd w:val="clear" w:color="auto" w:fill="FFFFFF"/>
          <w:lang/>
          <w14:ligatures w14:val="standardContextual"/>
        </w:rPr>
        <w:t>Fu,</w:t>
      </w:r>
      <w:r>
        <w:rPr>
          <w:rFonts w:asciiTheme="minorHAnsi" w:eastAsiaTheme="minorHAnsi" w:hAnsiTheme="minorHAnsi" w:cstheme="minorBidi"/>
          <w:color w:val="222222"/>
          <w:kern w:val="2"/>
          <w:shd w:val="clear" w:color="auto" w:fill="FFFFFF"/>
          <w:lang/>
          <w14:ligatures w14:val="standardContextual"/>
        </w:rPr>
        <w:t xml:space="preserve"> </w:t>
      </w:r>
      <w:r w:rsidRPr="00392A4F">
        <w:rPr>
          <w:rFonts w:ascii="Times New Roman" w:eastAsiaTheme="minorHAnsi" w:hAnsi="Times New Roman" w:cs="Times New Roman"/>
          <w:color w:val="222222"/>
          <w:kern w:val="2"/>
          <w:shd w:val="clear" w:color="auto" w:fill="FFFFFF"/>
          <w:lang/>
          <w14:ligatures w14:val="standardContextual"/>
        </w:rPr>
        <w:t>Y.,</w:t>
      </w:r>
      <w:r>
        <w:rPr>
          <w:rFonts w:asciiTheme="minorHAnsi" w:eastAsiaTheme="minorHAnsi" w:hAnsiTheme="minorHAnsi" w:cstheme="minorBidi"/>
          <w:color w:val="222222"/>
          <w:kern w:val="2"/>
          <w:shd w:val="clear" w:color="auto" w:fill="FFFFFF"/>
          <w:lang/>
          <w14:ligatures w14:val="standardContextual"/>
        </w:rPr>
        <w:t xml:space="preserve"> </w:t>
      </w:r>
      <w:r w:rsidRPr="00392A4F">
        <w:rPr>
          <w:rFonts w:ascii="Times New Roman" w:eastAsiaTheme="minorHAnsi" w:hAnsi="Times New Roman" w:cs="Times New Roman"/>
          <w:color w:val="222222"/>
          <w:kern w:val="2"/>
          <w:shd w:val="clear" w:color="auto" w:fill="FFFFFF"/>
          <w:lang/>
          <w14:ligatures w14:val="standardContextual"/>
        </w:rPr>
        <w:t>&amp;</w:t>
      </w:r>
      <w:r>
        <w:rPr>
          <w:rFonts w:asciiTheme="minorHAnsi" w:eastAsiaTheme="minorHAnsi" w:hAnsiTheme="minorHAnsi" w:cstheme="minorBidi"/>
          <w:color w:val="222222"/>
          <w:kern w:val="2"/>
          <w:shd w:val="clear" w:color="auto" w:fill="FFFFFF"/>
          <w:lang/>
          <w14:ligatures w14:val="standardContextual"/>
        </w:rPr>
        <w:t xml:space="preserve"> </w:t>
      </w:r>
      <w:r w:rsidRPr="00392A4F">
        <w:rPr>
          <w:rFonts w:ascii="Times New Roman" w:eastAsiaTheme="minorHAnsi" w:hAnsi="Times New Roman" w:cs="Times New Roman"/>
          <w:color w:val="222222"/>
          <w:kern w:val="2"/>
          <w:shd w:val="clear" w:color="auto" w:fill="FFFFFF"/>
          <w:lang/>
          <w14:ligatures w14:val="standardContextual"/>
        </w:rPr>
        <w:t>Cong,</w:t>
      </w:r>
      <w:r>
        <w:rPr>
          <w:rFonts w:asciiTheme="minorHAnsi" w:eastAsiaTheme="minorHAnsi" w:hAnsiTheme="minorHAnsi" w:cstheme="minorBidi"/>
          <w:color w:val="222222"/>
          <w:kern w:val="2"/>
          <w:shd w:val="clear" w:color="auto" w:fill="FFFFFF"/>
          <w:lang/>
          <w14:ligatures w14:val="standardContextual"/>
        </w:rPr>
        <w:t xml:space="preserve"> </w:t>
      </w:r>
      <w:r w:rsidRPr="00392A4F">
        <w:rPr>
          <w:rFonts w:ascii="Times New Roman" w:eastAsiaTheme="minorHAnsi" w:hAnsi="Times New Roman" w:cs="Times New Roman"/>
          <w:color w:val="222222"/>
          <w:kern w:val="2"/>
          <w:shd w:val="clear" w:color="auto" w:fill="FFFFFF"/>
          <w:lang/>
          <w14:ligatures w14:val="standardContextual"/>
        </w:rPr>
        <w:t>F.</w:t>
      </w:r>
      <w:r>
        <w:rPr>
          <w:rFonts w:asciiTheme="minorHAnsi" w:eastAsiaTheme="minorHAnsi" w:hAnsiTheme="minorHAnsi" w:cstheme="minorBidi"/>
          <w:color w:val="222222"/>
          <w:kern w:val="2"/>
          <w:shd w:val="clear" w:color="auto" w:fill="FFFFFF"/>
          <w:lang/>
          <w14:ligatures w14:val="standardContextual"/>
        </w:rPr>
        <w:t xml:space="preserve"> </w:t>
      </w:r>
      <w:r w:rsidRPr="00392A4F">
        <w:rPr>
          <w:rFonts w:ascii="Times New Roman" w:eastAsiaTheme="minorHAnsi" w:hAnsi="Times New Roman" w:cs="Times New Roman"/>
          <w:color w:val="222222"/>
          <w:kern w:val="2"/>
          <w:shd w:val="clear" w:color="auto" w:fill="FFFFFF"/>
          <w:lang/>
          <w14:ligatures w14:val="standardContextual"/>
        </w:rPr>
        <w:t>(2022).</w:t>
      </w:r>
      <w:r>
        <w:rPr>
          <w:rFonts w:asciiTheme="minorHAnsi" w:eastAsiaTheme="minorHAnsi" w:hAnsiTheme="minorHAnsi" w:cstheme="minorBidi"/>
          <w:color w:val="222222"/>
          <w:kern w:val="2"/>
          <w:shd w:val="clear" w:color="auto" w:fill="FFFFFF"/>
          <w:lang/>
          <w14:ligatures w14:val="standardContextual"/>
        </w:rPr>
        <w:t xml:space="preserve"> </w:t>
      </w:r>
      <w:r w:rsidRPr="00392A4F">
        <w:rPr>
          <w:rFonts w:ascii="Times New Roman" w:eastAsiaTheme="minorHAnsi" w:hAnsi="Times New Roman" w:cs="Times New Roman"/>
          <w:color w:val="222222"/>
          <w:kern w:val="2"/>
          <w:shd w:val="clear" w:color="auto" w:fill="FFFFFF"/>
          <w:lang/>
          <w14:ligatures w14:val="standardContextual"/>
        </w:rPr>
        <w:t>Cross-subject</w:t>
      </w:r>
      <w:r>
        <w:rPr>
          <w:rFonts w:asciiTheme="minorHAnsi" w:eastAsiaTheme="minorHAnsi" w:hAnsiTheme="minorHAnsi" w:cstheme="minorBidi"/>
          <w:color w:val="222222"/>
          <w:kern w:val="2"/>
          <w:shd w:val="clear" w:color="auto" w:fill="FFFFFF"/>
          <w:lang/>
          <w14:ligatures w14:val="standardContextual"/>
        </w:rPr>
        <w:t xml:space="preserve"> </w:t>
      </w:r>
      <w:r w:rsidRPr="00392A4F">
        <w:rPr>
          <w:rFonts w:ascii="Times New Roman" w:eastAsiaTheme="minorHAnsi" w:hAnsi="Times New Roman" w:cs="Times New Roman"/>
          <w:color w:val="222222"/>
          <w:kern w:val="2"/>
          <w:shd w:val="clear" w:color="auto" w:fill="FFFFFF"/>
          <w:lang/>
          <w14:ligatures w14:val="standardContextual"/>
        </w:rPr>
        <w:t>emotion</w:t>
      </w:r>
      <w:r>
        <w:rPr>
          <w:rFonts w:asciiTheme="minorHAnsi" w:eastAsiaTheme="minorHAnsi" w:hAnsiTheme="minorHAnsi" w:cstheme="minorBidi"/>
          <w:color w:val="222222"/>
          <w:kern w:val="2"/>
          <w:shd w:val="clear" w:color="auto" w:fill="FFFFFF"/>
          <w:lang/>
          <w14:ligatures w14:val="standardContextual"/>
        </w:rPr>
        <w:t xml:space="preserve"> </w:t>
      </w:r>
      <w:r w:rsidRPr="00392A4F">
        <w:rPr>
          <w:rFonts w:ascii="Times New Roman" w:eastAsiaTheme="minorHAnsi" w:hAnsi="Times New Roman" w:cs="Times New Roman"/>
          <w:color w:val="222222"/>
          <w:kern w:val="2"/>
          <w:shd w:val="clear" w:color="auto" w:fill="FFFFFF"/>
          <w:lang/>
          <w14:ligatures w14:val="standardContextual"/>
        </w:rPr>
        <w:t>recognition</w:t>
      </w:r>
      <w:r>
        <w:rPr>
          <w:rFonts w:asciiTheme="minorHAnsi" w:eastAsiaTheme="minorHAnsi" w:hAnsiTheme="minorHAnsi" w:cstheme="minorBidi"/>
          <w:color w:val="222222"/>
          <w:kern w:val="2"/>
          <w:shd w:val="clear" w:color="auto" w:fill="FFFFFF"/>
          <w:lang/>
          <w14:ligatures w14:val="standardContextual"/>
        </w:rPr>
        <w:t xml:space="preserve"> </w:t>
      </w:r>
      <w:r w:rsidRPr="00392A4F">
        <w:rPr>
          <w:rFonts w:ascii="Times New Roman" w:eastAsiaTheme="minorHAnsi" w:hAnsi="Times New Roman" w:cs="Times New Roman"/>
          <w:color w:val="222222"/>
          <w:kern w:val="2"/>
          <w:shd w:val="clear" w:color="auto" w:fill="FFFFFF"/>
          <w:lang/>
          <w14:ligatures w14:val="standardContextual"/>
        </w:rPr>
        <w:t>using</w:t>
      </w:r>
      <w:r>
        <w:rPr>
          <w:rFonts w:asciiTheme="minorHAnsi" w:eastAsiaTheme="minorHAnsi" w:hAnsiTheme="minorHAnsi" w:cstheme="minorBidi"/>
          <w:color w:val="222222"/>
          <w:kern w:val="2"/>
          <w:shd w:val="clear" w:color="auto" w:fill="FFFFFF"/>
          <w:lang/>
          <w14:ligatures w14:val="standardContextual"/>
        </w:rPr>
        <w:t xml:space="preserve"> </w:t>
      </w:r>
      <w:r w:rsidRPr="00392A4F">
        <w:rPr>
          <w:rFonts w:ascii="Times New Roman" w:eastAsiaTheme="minorHAnsi" w:hAnsi="Times New Roman" w:cs="Times New Roman"/>
          <w:color w:val="222222"/>
          <w:kern w:val="2"/>
          <w:shd w:val="clear" w:color="auto" w:fill="FFFFFF"/>
          <w:lang/>
          <w14:ligatures w14:val="standardContextual"/>
        </w:rPr>
        <w:t>fused</w:t>
      </w:r>
      <w:r>
        <w:rPr>
          <w:rFonts w:asciiTheme="minorHAnsi" w:eastAsiaTheme="minorHAnsi" w:hAnsiTheme="minorHAnsi" w:cstheme="minorBidi"/>
          <w:color w:val="222222"/>
          <w:kern w:val="2"/>
          <w:shd w:val="clear" w:color="auto" w:fill="FFFFFF"/>
          <w:lang/>
          <w14:ligatures w14:val="standardContextual"/>
        </w:rPr>
        <w:t xml:space="preserve"> </w:t>
      </w:r>
      <w:r w:rsidRPr="00392A4F">
        <w:rPr>
          <w:rFonts w:ascii="Times New Roman" w:eastAsiaTheme="minorHAnsi" w:hAnsi="Times New Roman" w:cs="Times New Roman"/>
          <w:color w:val="222222"/>
          <w:kern w:val="2"/>
          <w:shd w:val="clear" w:color="auto" w:fill="FFFFFF"/>
          <w:lang/>
          <w14:ligatures w14:val="standardContextual"/>
        </w:rPr>
        <w:t>entropy</w:t>
      </w:r>
      <w:r>
        <w:rPr>
          <w:rFonts w:asciiTheme="minorHAnsi" w:eastAsiaTheme="minorHAnsi" w:hAnsiTheme="minorHAnsi" w:cstheme="minorBidi"/>
          <w:color w:val="222222"/>
          <w:kern w:val="2"/>
          <w:shd w:val="clear" w:color="auto" w:fill="FFFFFF"/>
          <w:lang/>
          <w14:ligatures w14:val="standardContextual"/>
        </w:rPr>
        <w:t xml:space="preserve"> </w:t>
      </w:r>
      <w:r w:rsidRPr="00392A4F">
        <w:rPr>
          <w:rFonts w:ascii="Times New Roman" w:eastAsiaTheme="minorHAnsi" w:hAnsi="Times New Roman" w:cs="Times New Roman"/>
          <w:color w:val="222222"/>
          <w:kern w:val="2"/>
          <w:shd w:val="clear" w:color="auto" w:fill="FFFFFF"/>
          <w:lang/>
          <w14:ligatures w14:val="standardContextual"/>
        </w:rPr>
        <w:t>features</w:t>
      </w:r>
      <w:r>
        <w:rPr>
          <w:rFonts w:asciiTheme="minorHAnsi" w:eastAsiaTheme="minorHAnsi" w:hAnsiTheme="minorHAnsi" w:cstheme="minorBidi"/>
          <w:color w:val="222222"/>
          <w:kern w:val="2"/>
          <w:shd w:val="clear" w:color="auto" w:fill="FFFFFF"/>
          <w:lang/>
          <w14:ligatures w14:val="standardContextual"/>
        </w:rPr>
        <w:t xml:space="preserve"> </w:t>
      </w:r>
      <w:r w:rsidRPr="00392A4F">
        <w:rPr>
          <w:rFonts w:ascii="Times New Roman" w:eastAsiaTheme="minorHAnsi" w:hAnsi="Times New Roman" w:cs="Times New Roman"/>
          <w:color w:val="222222"/>
          <w:kern w:val="2"/>
          <w:shd w:val="clear" w:color="auto" w:fill="FFFFFF"/>
          <w:lang/>
          <w14:ligatures w14:val="standardContextual"/>
        </w:rPr>
        <w:t>of</w:t>
      </w:r>
      <w:r>
        <w:rPr>
          <w:rFonts w:asciiTheme="minorHAnsi" w:eastAsiaTheme="minorHAnsi" w:hAnsiTheme="minorHAnsi" w:cstheme="minorBidi"/>
          <w:color w:val="222222"/>
          <w:kern w:val="2"/>
          <w:shd w:val="clear" w:color="auto" w:fill="FFFFFF"/>
          <w:lang/>
          <w14:ligatures w14:val="standardContextual"/>
        </w:rPr>
        <w:t xml:space="preserve"> </w:t>
      </w:r>
      <w:r w:rsidRPr="00392A4F">
        <w:rPr>
          <w:rFonts w:ascii="Times New Roman" w:eastAsiaTheme="minorHAnsi" w:hAnsi="Times New Roman" w:cs="Times New Roman"/>
          <w:color w:val="222222"/>
          <w:kern w:val="2"/>
          <w:shd w:val="clear" w:color="auto" w:fill="FFFFFF"/>
          <w:lang/>
          <w14:ligatures w14:val="standardContextual"/>
        </w:rPr>
        <w:t>EEG.</w:t>
      </w:r>
      <w:r>
        <w:rPr>
          <w:rFonts w:asciiTheme="minorHAnsi" w:eastAsiaTheme="minorHAnsi" w:hAnsiTheme="minorHAnsi" w:cstheme="minorBidi"/>
          <w:color w:val="222222"/>
          <w:kern w:val="2"/>
          <w:shd w:val="clear" w:color="auto" w:fill="FFFFFF"/>
          <w:lang/>
          <w14:ligatures w14:val="standardContextual"/>
        </w:rPr>
        <w:t xml:space="preserve"> </w:t>
      </w:r>
      <w:r w:rsidRPr="00392A4F">
        <w:rPr>
          <w:rFonts w:ascii="Times New Roman" w:eastAsiaTheme="minorHAnsi" w:hAnsi="Times New Roman" w:cs="Times New Roman"/>
          <w:i/>
          <w:iCs/>
          <w:color w:val="222222"/>
          <w:kern w:val="2"/>
          <w:shd w:val="clear" w:color="auto" w:fill="FFFFFF"/>
          <w:lang/>
          <w14:ligatures w14:val="standardContextual"/>
        </w:rPr>
        <w:t>Entropy</w:t>
      </w:r>
      <w:r w:rsidRPr="00392A4F">
        <w:rPr>
          <w:rFonts w:ascii="Times New Roman" w:eastAsiaTheme="minorHAnsi" w:hAnsi="Times New Roman" w:cs="Times New Roman"/>
          <w:color w:val="222222"/>
          <w:kern w:val="2"/>
          <w:shd w:val="clear" w:color="auto" w:fill="FFFFFF"/>
          <w:lang/>
          <w14:ligatures w14:val="standardContextual"/>
        </w:rPr>
        <w:t>,</w:t>
      </w:r>
      <w:r>
        <w:rPr>
          <w:rFonts w:asciiTheme="minorHAnsi" w:eastAsiaTheme="minorHAnsi" w:hAnsiTheme="minorHAnsi" w:cstheme="minorBidi"/>
          <w:color w:val="222222"/>
          <w:kern w:val="2"/>
          <w:shd w:val="clear" w:color="auto" w:fill="FFFFFF"/>
          <w:lang/>
          <w14:ligatures w14:val="standardContextual"/>
        </w:rPr>
        <w:t xml:space="preserve"> </w:t>
      </w:r>
      <w:r w:rsidRPr="00392A4F">
        <w:rPr>
          <w:rFonts w:ascii="Times New Roman" w:eastAsiaTheme="minorHAnsi" w:hAnsi="Times New Roman" w:cs="Times New Roman"/>
          <w:i/>
          <w:iCs/>
          <w:color w:val="222222"/>
          <w:kern w:val="2"/>
          <w:shd w:val="clear" w:color="auto" w:fill="FFFFFF"/>
          <w:lang/>
          <w14:ligatures w14:val="standardContextual"/>
        </w:rPr>
        <w:t>24</w:t>
      </w:r>
      <w:r w:rsidRPr="00392A4F">
        <w:rPr>
          <w:rFonts w:ascii="Times New Roman" w:eastAsiaTheme="minorHAnsi" w:hAnsi="Times New Roman" w:cs="Times New Roman"/>
          <w:color w:val="222222"/>
          <w:kern w:val="2"/>
          <w:shd w:val="clear" w:color="auto" w:fill="FFFFFF"/>
          <w:lang/>
          <w14:ligatures w14:val="standardContextual"/>
        </w:rPr>
        <w:t>(9),</w:t>
      </w:r>
      <w:r>
        <w:rPr>
          <w:rFonts w:asciiTheme="minorHAnsi" w:eastAsiaTheme="minorHAnsi" w:hAnsiTheme="minorHAnsi" w:cstheme="minorBidi"/>
          <w:color w:val="222222"/>
          <w:kern w:val="2"/>
          <w:shd w:val="clear" w:color="auto" w:fill="FFFFFF"/>
          <w:lang/>
          <w14:ligatures w14:val="standardContextual"/>
        </w:rPr>
        <w:t xml:space="preserve"> </w:t>
      </w:r>
      <w:r w:rsidRPr="00392A4F">
        <w:rPr>
          <w:rFonts w:ascii="Times New Roman" w:eastAsiaTheme="minorHAnsi" w:hAnsi="Times New Roman" w:cs="Times New Roman"/>
          <w:color w:val="222222"/>
          <w:kern w:val="2"/>
          <w:shd w:val="clear" w:color="auto" w:fill="FFFFFF"/>
          <w:lang/>
          <w14:ligatures w14:val="standardContextual"/>
        </w:rPr>
        <w:t>1281.</w:t>
      </w:r>
    </w:p>
    <w:p w14:paraId="33EB0096" w14:textId="77777777" w:rsidR="00413724" w:rsidRDefault="00413724" w:rsidP="00392A4F">
      <w:pPr>
        <w:spacing w:before="100" w:beforeAutospacing="1" w:after="100" w:afterAutospacing="1" w:line="240" w:lineRule="auto"/>
        <w:jc w:val="both"/>
        <w:rPr>
          <w:rFonts w:ascii="Times New Roman" w:eastAsiaTheme="minorHAnsi" w:hAnsi="Times New Roman" w:cs="Times New Roman"/>
          <w:color w:val="222222"/>
          <w:kern w:val="2"/>
          <w:shd w:val="clear" w:color="auto" w:fill="FFFFFF"/>
          <w:lang/>
          <w14:ligatures w14:val="standardContextual"/>
        </w:rPr>
      </w:pPr>
    </w:p>
    <w:p w14:paraId="598255FA" w14:textId="77777777" w:rsidR="0061770A" w:rsidRPr="00774C7F" w:rsidRDefault="0061770A" w:rsidP="00392A4F">
      <w:pPr>
        <w:spacing w:before="100" w:beforeAutospacing="1" w:after="100" w:afterAutospacing="1" w:line="240" w:lineRule="auto"/>
        <w:jc w:val="both"/>
        <w:rPr>
          <w:rFonts w:ascii="Times New Roman" w:hAnsi="Times New Roman" w:cs="Times New Roman"/>
          <w:color w:val="222222"/>
          <w:shd w:val="clear" w:color="auto" w:fill="FFFFFF"/>
          <w:lang w:val="en-GB"/>
        </w:rPr>
      </w:pPr>
    </w:p>
    <w:sectPr w:rsidR="0061770A" w:rsidRPr="00774C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enlo">
    <w:altName w:val="DokChampa"/>
    <w:charset w:val="00"/>
    <w:family w:val="modern"/>
    <w:pitch w:val="fixed"/>
    <w:sig w:usb0="E60022FF" w:usb1="D200F9FB" w:usb2="02000028"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43492"/>
    <w:multiLevelType w:val="multilevel"/>
    <w:tmpl w:val="14C40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A6D45"/>
    <w:multiLevelType w:val="multilevel"/>
    <w:tmpl w:val="8B34C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E16F64"/>
    <w:multiLevelType w:val="multilevel"/>
    <w:tmpl w:val="1DAED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F24A3C"/>
    <w:multiLevelType w:val="multilevel"/>
    <w:tmpl w:val="3EC2F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393F98"/>
    <w:multiLevelType w:val="multilevel"/>
    <w:tmpl w:val="C8889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C11426"/>
    <w:multiLevelType w:val="multilevel"/>
    <w:tmpl w:val="522AA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775E1A"/>
    <w:multiLevelType w:val="multilevel"/>
    <w:tmpl w:val="9252D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5E1578"/>
    <w:multiLevelType w:val="multilevel"/>
    <w:tmpl w:val="8D383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057F11"/>
    <w:multiLevelType w:val="hybridMultilevel"/>
    <w:tmpl w:val="EE2828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095C52"/>
    <w:multiLevelType w:val="multilevel"/>
    <w:tmpl w:val="E160B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8010AC"/>
    <w:multiLevelType w:val="multilevel"/>
    <w:tmpl w:val="7A1CF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8D6D53"/>
    <w:multiLevelType w:val="multilevel"/>
    <w:tmpl w:val="A878B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4979A4"/>
    <w:multiLevelType w:val="multilevel"/>
    <w:tmpl w:val="CCEAC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116066"/>
    <w:multiLevelType w:val="hybridMultilevel"/>
    <w:tmpl w:val="0DAE4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25A3A49"/>
    <w:multiLevelType w:val="hybridMultilevel"/>
    <w:tmpl w:val="53F0A9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2AD1EA3"/>
    <w:multiLevelType w:val="multilevel"/>
    <w:tmpl w:val="32A08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A04873"/>
    <w:multiLevelType w:val="multilevel"/>
    <w:tmpl w:val="5476A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4A1161"/>
    <w:multiLevelType w:val="multilevel"/>
    <w:tmpl w:val="DCFAF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2E048B"/>
    <w:multiLevelType w:val="multilevel"/>
    <w:tmpl w:val="09F08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F23403"/>
    <w:multiLevelType w:val="multilevel"/>
    <w:tmpl w:val="0D283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D32F73"/>
    <w:multiLevelType w:val="multilevel"/>
    <w:tmpl w:val="109A2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12612B"/>
    <w:multiLevelType w:val="multilevel"/>
    <w:tmpl w:val="17A8D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1662F7"/>
    <w:multiLevelType w:val="multilevel"/>
    <w:tmpl w:val="D91CC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C3391A"/>
    <w:multiLevelType w:val="multilevel"/>
    <w:tmpl w:val="C7A49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AA46F8B"/>
    <w:multiLevelType w:val="multilevel"/>
    <w:tmpl w:val="CA549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C6C3B2F"/>
    <w:multiLevelType w:val="multilevel"/>
    <w:tmpl w:val="79B0E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99052C9"/>
    <w:multiLevelType w:val="multilevel"/>
    <w:tmpl w:val="4DCC1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A7C31DD"/>
    <w:multiLevelType w:val="multilevel"/>
    <w:tmpl w:val="317CE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69111891">
    <w:abstractNumId w:val="24"/>
  </w:num>
  <w:num w:numId="2" w16cid:durableId="1935745096">
    <w:abstractNumId w:val="14"/>
  </w:num>
  <w:num w:numId="3" w16cid:durableId="329602673">
    <w:abstractNumId w:val="22"/>
  </w:num>
  <w:num w:numId="4" w16cid:durableId="1441073046">
    <w:abstractNumId w:val="25"/>
  </w:num>
  <w:num w:numId="5" w16cid:durableId="1822768847">
    <w:abstractNumId w:val="26"/>
  </w:num>
  <w:num w:numId="6" w16cid:durableId="505217797">
    <w:abstractNumId w:val="20"/>
  </w:num>
  <w:num w:numId="7" w16cid:durableId="1344547809">
    <w:abstractNumId w:val="0"/>
  </w:num>
  <w:num w:numId="8" w16cid:durableId="2028213909">
    <w:abstractNumId w:val="19"/>
  </w:num>
  <w:num w:numId="9" w16cid:durableId="575092647">
    <w:abstractNumId w:val="1"/>
  </w:num>
  <w:num w:numId="10" w16cid:durableId="1922567652">
    <w:abstractNumId w:val="18"/>
  </w:num>
  <w:num w:numId="11" w16cid:durableId="1397586411">
    <w:abstractNumId w:val="6"/>
  </w:num>
  <w:num w:numId="12" w16cid:durableId="320433219">
    <w:abstractNumId w:val="3"/>
  </w:num>
  <w:num w:numId="13" w16cid:durableId="1999192760">
    <w:abstractNumId w:val="7"/>
  </w:num>
  <w:num w:numId="14" w16cid:durableId="1003778216">
    <w:abstractNumId w:val="27"/>
  </w:num>
  <w:num w:numId="15" w16cid:durableId="184442591">
    <w:abstractNumId w:val="11"/>
  </w:num>
  <w:num w:numId="16" w16cid:durableId="87505109">
    <w:abstractNumId w:val="21"/>
  </w:num>
  <w:num w:numId="17" w16cid:durableId="42483083">
    <w:abstractNumId w:val="2"/>
  </w:num>
  <w:num w:numId="18" w16cid:durableId="1605766299">
    <w:abstractNumId w:val="16"/>
  </w:num>
  <w:num w:numId="19" w16cid:durableId="1265764417">
    <w:abstractNumId w:val="4"/>
  </w:num>
  <w:num w:numId="20" w16cid:durableId="786853305">
    <w:abstractNumId w:val="15"/>
  </w:num>
  <w:num w:numId="21" w16cid:durableId="1965188895">
    <w:abstractNumId w:val="10"/>
  </w:num>
  <w:num w:numId="22" w16cid:durableId="1009285796">
    <w:abstractNumId w:val="9"/>
  </w:num>
  <w:num w:numId="23" w16cid:durableId="452283856">
    <w:abstractNumId w:val="12"/>
  </w:num>
  <w:num w:numId="24" w16cid:durableId="978150234">
    <w:abstractNumId w:val="23"/>
  </w:num>
  <w:num w:numId="25" w16cid:durableId="327295338">
    <w:abstractNumId w:val="17"/>
  </w:num>
  <w:num w:numId="26" w16cid:durableId="451554107">
    <w:abstractNumId w:val="5"/>
  </w:num>
  <w:num w:numId="27" w16cid:durableId="1769498291">
    <w:abstractNumId w:val="13"/>
  </w:num>
  <w:num w:numId="28" w16cid:durableId="5891240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29C"/>
    <w:rsid w:val="000302C6"/>
    <w:rsid w:val="00043742"/>
    <w:rsid w:val="00056CDB"/>
    <w:rsid w:val="00071B38"/>
    <w:rsid w:val="000854F9"/>
    <w:rsid w:val="0009231D"/>
    <w:rsid w:val="0009278F"/>
    <w:rsid w:val="000A4A0D"/>
    <w:rsid w:val="000B6AE8"/>
    <w:rsid w:val="000F7A61"/>
    <w:rsid w:val="000F7C8F"/>
    <w:rsid w:val="001071B0"/>
    <w:rsid w:val="001315A8"/>
    <w:rsid w:val="001315E6"/>
    <w:rsid w:val="0015129C"/>
    <w:rsid w:val="001552E9"/>
    <w:rsid w:val="00164468"/>
    <w:rsid w:val="00183122"/>
    <w:rsid w:val="001976BE"/>
    <w:rsid w:val="001A5953"/>
    <w:rsid w:val="002178D8"/>
    <w:rsid w:val="002272FD"/>
    <w:rsid w:val="002360CC"/>
    <w:rsid w:val="00243CE2"/>
    <w:rsid w:val="002466F2"/>
    <w:rsid w:val="0025501D"/>
    <w:rsid w:val="0028686F"/>
    <w:rsid w:val="00294222"/>
    <w:rsid w:val="00295AD2"/>
    <w:rsid w:val="002A039A"/>
    <w:rsid w:val="002A1BD1"/>
    <w:rsid w:val="002B6D83"/>
    <w:rsid w:val="00301DFD"/>
    <w:rsid w:val="00306666"/>
    <w:rsid w:val="00317488"/>
    <w:rsid w:val="00321C33"/>
    <w:rsid w:val="00323078"/>
    <w:rsid w:val="0034270A"/>
    <w:rsid w:val="003444BE"/>
    <w:rsid w:val="00356A4E"/>
    <w:rsid w:val="003642F1"/>
    <w:rsid w:val="003644DF"/>
    <w:rsid w:val="00373802"/>
    <w:rsid w:val="00374D32"/>
    <w:rsid w:val="00392A4F"/>
    <w:rsid w:val="003A05B7"/>
    <w:rsid w:val="003B4AB1"/>
    <w:rsid w:val="003D41C5"/>
    <w:rsid w:val="003D7F4D"/>
    <w:rsid w:val="003F20CF"/>
    <w:rsid w:val="003F6319"/>
    <w:rsid w:val="00403ECA"/>
    <w:rsid w:val="0040757F"/>
    <w:rsid w:val="0041162D"/>
    <w:rsid w:val="00413724"/>
    <w:rsid w:val="004266F3"/>
    <w:rsid w:val="00441CF3"/>
    <w:rsid w:val="00476F2A"/>
    <w:rsid w:val="00495C9A"/>
    <w:rsid w:val="00496B87"/>
    <w:rsid w:val="004978D3"/>
    <w:rsid w:val="004C72C3"/>
    <w:rsid w:val="004E2245"/>
    <w:rsid w:val="00560727"/>
    <w:rsid w:val="00571800"/>
    <w:rsid w:val="0057508B"/>
    <w:rsid w:val="005A19F7"/>
    <w:rsid w:val="005A35A0"/>
    <w:rsid w:val="005B45D6"/>
    <w:rsid w:val="005C331C"/>
    <w:rsid w:val="005F600D"/>
    <w:rsid w:val="0061770A"/>
    <w:rsid w:val="00645CE6"/>
    <w:rsid w:val="00666502"/>
    <w:rsid w:val="00676F48"/>
    <w:rsid w:val="00682583"/>
    <w:rsid w:val="00682CDB"/>
    <w:rsid w:val="006945FE"/>
    <w:rsid w:val="006A395E"/>
    <w:rsid w:val="006B58BB"/>
    <w:rsid w:val="006C09ED"/>
    <w:rsid w:val="006C6AA6"/>
    <w:rsid w:val="006F20DE"/>
    <w:rsid w:val="00706D9E"/>
    <w:rsid w:val="00710F80"/>
    <w:rsid w:val="007344BC"/>
    <w:rsid w:val="0073530B"/>
    <w:rsid w:val="0075080A"/>
    <w:rsid w:val="0075349B"/>
    <w:rsid w:val="00774C7F"/>
    <w:rsid w:val="00787B4D"/>
    <w:rsid w:val="007B7EDF"/>
    <w:rsid w:val="007D6AF6"/>
    <w:rsid w:val="0080061C"/>
    <w:rsid w:val="00803FD4"/>
    <w:rsid w:val="00805404"/>
    <w:rsid w:val="00830833"/>
    <w:rsid w:val="00833F0B"/>
    <w:rsid w:val="008445E3"/>
    <w:rsid w:val="00844B88"/>
    <w:rsid w:val="00875C55"/>
    <w:rsid w:val="00886BFB"/>
    <w:rsid w:val="00890D8D"/>
    <w:rsid w:val="008963A0"/>
    <w:rsid w:val="008B0279"/>
    <w:rsid w:val="008F1E11"/>
    <w:rsid w:val="008F5845"/>
    <w:rsid w:val="009049C7"/>
    <w:rsid w:val="009214D8"/>
    <w:rsid w:val="009377BD"/>
    <w:rsid w:val="00954508"/>
    <w:rsid w:val="009641F2"/>
    <w:rsid w:val="00980BAE"/>
    <w:rsid w:val="009838E1"/>
    <w:rsid w:val="00997CC9"/>
    <w:rsid w:val="009E4494"/>
    <w:rsid w:val="009E4E61"/>
    <w:rsid w:val="009F077D"/>
    <w:rsid w:val="00A02E6C"/>
    <w:rsid w:val="00A057FC"/>
    <w:rsid w:val="00A10194"/>
    <w:rsid w:val="00A17D02"/>
    <w:rsid w:val="00A35540"/>
    <w:rsid w:val="00A37D63"/>
    <w:rsid w:val="00A54502"/>
    <w:rsid w:val="00A874D0"/>
    <w:rsid w:val="00AA0B44"/>
    <w:rsid w:val="00AA3D1B"/>
    <w:rsid w:val="00AA71A2"/>
    <w:rsid w:val="00AB0D5A"/>
    <w:rsid w:val="00AB17E9"/>
    <w:rsid w:val="00AB3668"/>
    <w:rsid w:val="00AF0378"/>
    <w:rsid w:val="00B1713E"/>
    <w:rsid w:val="00B210E7"/>
    <w:rsid w:val="00B54651"/>
    <w:rsid w:val="00B751E2"/>
    <w:rsid w:val="00B83455"/>
    <w:rsid w:val="00B917B0"/>
    <w:rsid w:val="00BA6168"/>
    <w:rsid w:val="00BD0ECF"/>
    <w:rsid w:val="00BD312C"/>
    <w:rsid w:val="00BE3AB9"/>
    <w:rsid w:val="00C02233"/>
    <w:rsid w:val="00C02D92"/>
    <w:rsid w:val="00C108FB"/>
    <w:rsid w:val="00C17F15"/>
    <w:rsid w:val="00C35ED7"/>
    <w:rsid w:val="00C532F2"/>
    <w:rsid w:val="00C649EC"/>
    <w:rsid w:val="00C66BA3"/>
    <w:rsid w:val="00C9167D"/>
    <w:rsid w:val="00CA1BE7"/>
    <w:rsid w:val="00CA577D"/>
    <w:rsid w:val="00CE00BB"/>
    <w:rsid w:val="00D20826"/>
    <w:rsid w:val="00D22051"/>
    <w:rsid w:val="00D3373C"/>
    <w:rsid w:val="00D41343"/>
    <w:rsid w:val="00D42126"/>
    <w:rsid w:val="00D42BC1"/>
    <w:rsid w:val="00D43E3B"/>
    <w:rsid w:val="00D45D63"/>
    <w:rsid w:val="00D47123"/>
    <w:rsid w:val="00D471E6"/>
    <w:rsid w:val="00D47C13"/>
    <w:rsid w:val="00D73D3D"/>
    <w:rsid w:val="00D877AC"/>
    <w:rsid w:val="00D97949"/>
    <w:rsid w:val="00DB116B"/>
    <w:rsid w:val="00DB7170"/>
    <w:rsid w:val="00DC3A23"/>
    <w:rsid w:val="00DD3FD8"/>
    <w:rsid w:val="00DD51A6"/>
    <w:rsid w:val="00E01CCC"/>
    <w:rsid w:val="00E11146"/>
    <w:rsid w:val="00E31DE5"/>
    <w:rsid w:val="00E41BAA"/>
    <w:rsid w:val="00E451BB"/>
    <w:rsid w:val="00E56530"/>
    <w:rsid w:val="00E646DF"/>
    <w:rsid w:val="00E84932"/>
    <w:rsid w:val="00E92F71"/>
    <w:rsid w:val="00EA5E80"/>
    <w:rsid w:val="00EA6AE2"/>
    <w:rsid w:val="00EC314A"/>
    <w:rsid w:val="00ED5D02"/>
    <w:rsid w:val="00EE6BB0"/>
    <w:rsid w:val="00EE79AC"/>
    <w:rsid w:val="00EF088C"/>
    <w:rsid w:val="00F00619"/>
    <w:rsid w:val="00F808B5"/>
    <w:rsid w:val="00F92559"/>
    <w:rsid w:val="00FA2985"/>
    <w:rsid w:val="00FA506A"/>
    <w:rsid w:val="00FA61F3"/>
    <w:rsid w:val="00FE1112"/>
    <w:rsid w:val="00FE6A59"/>
    <w:rsid w:val="00FF30BB"/>
    <w:rsid w:val="00FF52ED"/>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E8F17"/>
  <w15:chartTrackingRefBased/>
  <w15:docId w15:val="{443FA7BC-A474-AC46-A072-47AA156C7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129C"/>
    <w:pPr>
      <w:spacing w:line="276" w:lineRule="auto"/>
    </w:pPr>
    <w:rPr>
      <w:rFonts w:ascii="Arial" w:eastAsia="Arial" w:hAnsi="Arial" w:cs="Arial"/>
      <w:kern w:val="0"/>
      <w:sz w:val="22"/>
      <w:szCs w:val="22"/>
      <w:lang w:val="en"/>
      <w14:ligatures w14:val="none"/>
    </w:rPr>
  </w:style>
  <w:style w:type="paragraph" w:styleId="Heading1">
    <w:name w:val="heading 1"/>
    <w:basedOn w:val="Normal"/>
    <w:next w:val="Normal"/>
    <w:link w:val="Heading1Char"/>
    <w:uiPriority w:val="9"/>
    <w:qFormat/>
    <w:rsid w:val="008445E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787B4D"/>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787B4D"/>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5129C"/>
    <w:rPr>
      <w:rFonts w:ascii="Arial" w:eastAsia="Arial" w:hAnsi="Arial" w:cs="Arial"/>
      <w:kern w:val="0"/>
      <w:sz w:val="22"/>
      <w:szCs w:val="22"/>
      <w:lang w:val="e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B116B"/>
    <w:rPr>
      <w:color w:val="0563C1"/>
      <w:u w:val="single"/>
    </w:rPr>
  </w:style>
  <w:style w:type="paragraph" w:styleId="Title">
    <w:name w:val="Title"/>
    <w:basedOn w:val="Normal"/>
    <w:next w:val="Normal"/>
    <w:link w:val="TitleChar"/>
    <w:uiPriority w:val="10"/>
    <w:qFormat/>
    <w:rsid w:val="00997CC9"/>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7CC9"/>
    <w:rPr>
      <w:rFonts w:asciiTheme="majorHAnsi" w:eastAsiaTheme="majorEastAsia" w:hAnsiTheme="majorHAnsi" w:cstheme="majorBidi"/>
      <w:spacing w:val="-10"/>
      <w:kern w:val="28"/>
      <w:sz w:val="56"/>
      <w:szCs w:val="56"/>
      <w:lang w:val="en"/>
      <w14:ligatures w14:val="none"/>
    </w:rPr>
  </w:style>
  <w:style w:type="character" w:customStyle="1" w:styleId="Heading1Char">
    <w:name w:val="Heading 1 Char"/>
    <w:basedOn w:val="DefaultParagraphFont"/>
    <w:link w:val="Heading1"/>
    <w:uiPriority w:val="9"/>
    <w:rsid w:val="008445E3"/>
    <w:rPr>
      <w:rFonts w:asciiTheme="majorHAnsi" w:eastAsiaTheme="majorEastAsia" w:hAnsiTheme="majorHAnsi" w:cstheme="majorBidi"/>
      <w:color w:val="2F5496" w:themeColor="accent1" w:themeShade="BF"/>
      <w:kern w:val="0"/>
      <w:sz w:val="32"/>
      <w:szCs w:val="32"/>
      <w:lang w:val="en"/>
      <w14:ligatures w14:val="none"/>
    </w:rPr>
  </w:style>
  <w:style w:type="paragraph" w:styleId="ListParagraph">
    <w:name w:val="List Paragraph"/>
    <w:basedOn w:val="Normal"/>
    <w:uiPriority w:val="34"/>
    <w:qFormat/>
    <w:rsid w:val="00E56530"/>
    <w:pPr>
      <w:spacing w:line="240" w:lineRule="auto"/>
      <w:ind w:left="720"/>
      <w:contextualSpacing/>
    </w:pPr>
    <w:rPr>
      <w:rFonts w:asciiTheme="minorHAnsi" w:eastAsiaTheme="minorHAnsi" w:hAnsiTheme="minorHAnsi" w:cstheme="minorBidi"/>
      <w:kern w:val="2"/>
      <w:sz w:val="24"/>
      <w:szCs w:val="24"/>
      <w:lang/>
      <w14:ligatures w14:val="standardContextual"/>
    </w:rPr>
  </w:style>
  <w:style w:type="character" w:styleId="Strong">
    <w:name w:val="Strong"/>
    <w:basedOn w:val="DefaultParagraphFont"/>
    <w:uiPriority w:val="22"/>
    <w:qFormat/>
    <w:rsid w:val="009214D8"/>
    <w:rPr>
      <w:b/>
      <w:bCs/>
    </w:rPr>
  </w:style>
  <w:style w:type="character" w:styleId="UnresolvedMention">
    <w:name w:val="Unresolved Mention"/>
    <w:basedOn w:val="DefaultParagraphFont"/>
    <w:uiPriority w:val="99"/>
    <w:semiHidden/>
    <w:unhideWhenUsed/>
    <w:rsid w:val="0057508B"/>
    <w:rPr>
      <w:color w:val="605E5C"/>
      <w:shd w:val="clear" w:color="auto" w:fill="E1DFDD"/>
    </w:rPr>
  </w:style>
  <w:style w:type="numbering" w:customStyle="1" w:styleId="NoList1">
    <w:name w:val="No List1"/>
    <w:next w:val="NoList"/>
    <w:uiPriority w:val="99"/>
    <w:semiHidden/>
    <w:unhideWhenUsed/>
    <w:rsid w:val="00676F48"/>
  </w:style>
  <w:style w:type="paragraph" w:customStyle="1" w:styleId="msonormal0">
    <w:name w:val="msonormal"/>
    <w:basedOn w:val="Normal"/>
    <w:rsid w:val="00676F4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787B4D"/>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787B4D"/>
    <w:rPr>
      <w:rFonts w:ascii="Times New Roman" w:eastAsia="Times New Roman" w:hAnsi="Times New Roman" w:cs="Times New Roman"/>
      <w:b/>
      <w:bCs/>
      <w:kern w:val="0"/>
      <w:sz w:val="27"/>
      <w:szCs w:val="27"/>
      <w:lang w:eastAsia="en-GB"/>
      <w14:ligatures w14:val="none"/>
    </w:rPr>
  </w:style>
  <w:style w:type="paragraph" w:styleId="NormalWeb">
    <w:name w:val="Normal (Web)"/>
    <w:basedOn w:val="Normal"/>
    <w:uiPriority w:val="99"/>
    <w:unhideWhenUsed/>
    <w:rsid w:val="00787B4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TMLCode">
    <w:name w:val="HTML Code"/>
    <w:basedOn w:val="DefaultParagraphFont"/>
    <w:uiPriority w:val="99"/>
    <w:semiHidden/>
    <w:unhideWhenUsed/>
    <w:rsid w:val="00787B4D"/>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787B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787B4D"/>
    <w:rPr>
      <w:rFonts w:ascii="Courier New" w:eastAsia="Times New Roman" w:hAnsi="Courier New" w:cs="Courier New"/>
      <w:kern w:val="0"/>
      <w:sz w:val="20"/>
      <w:szCs w:val="20"/>
      <w:lang w:eastAsia="en-GB"/>
      <w14:ligatures w14:val="none"/>
    </w:rPr>
  </w:style>
  <w:style w:type="character" w:styleId="Emphasis">
    <w:name w:val="Emphasis"/>
    <w:basedOn w:val="DefaultParagraphFont"/>
    <w:uiPriority w:val="20"/>
    <w:qFormat/>
    <w:rsid w:val="00787B4D"/>
    <w:rPr>
      <w:i/>
      <w:iCs/>
    </w:rPr>
  </w:style>
  <w:style w:type="numbering" w:customStyle="1" w:styleId="NoList2">
    <w:name w:val="No List2"/>
    <w:next w:val="NoList"/>
    <w:uiPriority w:val="99"/>
    <w:semiHidden/>
    <w:unhideWhenUsed/>
    <w:rsid w:val="00645CE6"/>
  </w:style>
  <w:style w:type="numbering" w:customStyle="1" w:styleId="NoList3">
    <w:name w:val="No List3"/>
    <w:next w:val="NoList"/>
    <w:uiPriority w:val="99"/>
    <w:semiHidden/>
    <w:unhideWhenUsed/>
    <w:rsid w:val="00323078"/>
  </w:style>
  <w:style w:type="numbering" w:customStyle="1" w:styleId="NoList4">
    <w:name w:val="No List4"/>
    <w:next w:val="NoList"/>
    <w:uiPriority w:val="99"/>
    <w:semiHidden/>
    <w:unhideWhenUsed/>
    <w:rsid w:val="00D471E6"/>
  </w:style>
  <w:style w:type="numbering" w:customStyle="1" w:styleId="NoList5">
    <w:name w:val="No List5"/>
    <w:next w:val="NoList"/>
    <w:uiPriority w:val="99"/>
    <w:semiHidden/>
    <w:unhideWhenUsed/>
    <w:rsid w:val="00D471E6"/>
  </w:style>
  <w:style w:type="numbering" w:customStyle="1" w:styleId="NoList6">
    <w:name w:val="No List6"/>
    <w:next w:val="NoList"/>
    <w:uiPriority w:val="99"/>
    <w:semiHidden/>
    <w:unhideWhenUsed/>
    <w:rsid w:val="004266F3"/>
  </w:style>
  <w:style w:type="numbering" w:customStyle="1" w:styleId="NoList7">
    <w:name w:val="No List7"/>
    <w:next w:val="NoList"/>
    <w:uiPriority w:val="99"/>
    <w:semiHidden/>
    <w:unhideWhenUsed/>
    <w:rsid w:val="00392A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452011">
      <w:bodyDiv w:val="1"/>
      <w:marLeft w:val="0"/>
      <w:marRight w:val="0"/>
      <w:marTop w:val="0"/>
      <w:marBottom w:val="0"/>
      <w:divBdr>
        <w:top w:val="none" w:sz="0" w:space="0" w:color="auto"/>
        <w:left w:val="none" w:sz="0" w:space="0" w:color="auto"/>
        <w:bottom w:val="none" w:sz="0" w:space="0" w:color="auto"/>
        <w:right w:val="none" w:sz="0" w:space="0" w:color="auto"/>
      </w:divBdr>
    </w:div>
    <w:div w:id="1045057741">
      <w:bodyDiv w:val="1"/>
      <w:marLeft w:val="0"/>
      <w:marRight w:val="0"/>
      <w:marTop w:val="0"/>
      <w:marBottom w:val="0"/>
      <w:divBdr>
        <w:top w:val="none" w:sz="0" w:space="0" w:color="auto"/>
        <w:left w:val="none" w:sz="0" w:space="0" w:color="auto"/>
        <w:bottom w:val="none" w:sz="0" w:space="0" w:color="auto"/>
        <w:right w:val="none" w:sz="0" w:space="0" w:color="auto"/>
      </w:divBdr>
      <w:divsChild>
        <w:div w:id="620109457">
          <w:marLeft w:val="0"/>
          <w:marRight w:val="0"/>
          <w:marTop w:val="0"/>
          <w:marBottom w:val="0"/>
          <w:divBdr>
            <w:top w:val="none" w:sz="0" w:space="0" w:color="auto"/>
            <w:left w:val="none" w:sz="0" w:space="0" w:color="auto"/>
            <w:bottom w:val="none" w:sz="0" w:space="0" w:color="auto"/>
            <w:right w:val="none" w:sz="0" w:space="0" w:color="auto"/>
          </w:divBdr>
          <w:divsChild>
            <w:div w:id="1474904188">
              <w:marLeft w:val="0"/>
              <w:marRight w:val="0"/>
              <w:marTop w:val="0"/>
              <w:marBottom w:val="0"/>
              <w:divBdr>
                <w:top w:val="none" w:sz="0" w:space="0" w:color="auto"/>
                <w:left w:val="none" w:sz="0" w:space="0" w:color="auto"/>
                <w:bottom w:val="none" w:sz="0" w:space="0" w:color="auto"/>
                <w:right w:val="none" w:sz="0" w:space="0" w:color="auto"/>
              </w:divBdr>
            </w:div>
            <w:div w:id="1862738273">
              <w:marLeft w:val="0"/>
              <w:marRight w:val="0"/>
              <w:marTop w:val="0"/>
              <w:marBottom w:val="0"/>
              <w:divBdr>
                <w:top w:val="none" w:sz="0" w:space="0" w:color="auto"/>
                <w:left w:val="none" w:sz="0" w:space="0" w:color="auto"/>
                <w:bottom w:val="none" w:sz="0" w:space="0" w:color="auto"/>
                <w:right w:val="none" w:sz="0" w:space="0" w:color="auto"/>
              </w:divBdr>
            </w:div>
            <w:div w:id="504171224">
              <w:marLeft w:val="0"/>
              <w:marRight w:val="0"/>
              <w:marTop w:val="0"/>
              <w:marBottom w:val="0"/>
              <w:divBdr>
                <w:top w:val="none" w:sz="0" w:space="0" w:color="auto"/>
                <w:left w:val="none" w:sz="0" w:space="0" w:color="auto"/>
                <w:bottom w:val="none" w:sz="0" w:space="0" w:color="auto"/>
                <w:right w:val="none" w:sz="0" w:space="0" w:color="auto"/>
              </w:divBdr>
            </w:div>
            <w:div w:id="2078242210">
              <w:marLeft w:val="0"/>
              <w:marRight w:val="0"/>
              <w:marTop w:val="0"/>
              <w:marBottom w:val="0"/>
              <w:divBdr>
                <w:top w:val="none" w:sz="0" w:space="0" w:color="auto"/>
                <w:left w:val="none" w:sz="0" w:space="0" w:color="auto"/>
                <w:bottom w:val="none" w:sz="0" w:space="0" w:color="auto"/>
                <w:right w:val="none" w:sz="0" w:space="0" w:color="auto"/>
              </w:divBdr>
            </w:div>
            <w:div w:id="1801998137">
              <w:marLeft w:val="0"/>
              <w:marRight w:val="0"/>
              <w:marTop w:val="0"/>
              <w:marBottom w:val="0"/>
              <w:divBdr>
                <w:top w:val="none" w:sz="0" w:space="0" w:color="auto"/>
                <w:left w:val="none" w:sz="0" w:space="0" w:color="auto"/>
                <w:bottom w:val="none" w:sz="0" w:space="0" w:color="auto"/>
                <w:right w:val="none" w:sz="0" w:space="0" w:color="auto"/>
              </w:divBdr>
            </w:div>
            <w:div w:id="1823304405">
              <w:marLeft w:val="0"/>
              <w:marRight w:val="0"/>
              <w:marTop w:val="0"/>
              <w:marBottom w:val="0"/>
              <w:divBdr>
                <w:top w:val="none" w:sz="0" w:space="0" w:color="auto"/>
                <w:left w:val="none" w:sz="0" w:space="0" w:color="auto"/>
                <w:bottom w:val="none" w:sz="0" w:space="0" w:color="auto"/>
                <w:right w:val="none" w:sz="0" w:space="0" w:color="auto"/>
              </w:divBdr>
            </w:div>
            <w:div w:id="309410835">
              <w:marLeft w:val="0"/>
              <w:marRight w:val="0"/>
              <w:marTop w:val="0"/>
              <w:marBottom w:val="0"/>
              <w:divBdr>
                <w:top w:val="none" w:sz="0" w:space="0" w:color="auto"/>
                <w:left w:val="none" w:sz="0" w:space="0" w:color="auto"/>
                <w:bottom w:val="none" w:sz="0" w:space="0" w:color="auto"/>
                <w:right w:val="none" w:sz="0" w:space="0" w:color="auto"/>
              </w:divBdr>
            </w:div>
            <w:div w:id="1130050996">
              <w:marLeft w:val="0"/>
              <w:marRight w:val="0"/>
              <w:marTop w:val="0"/>
              <w:marBottom w:val="0"/>
              <w:divBdr>
                <w:top w:val="none" w:sz="0" w:space="0" w:color="auto"/>
                <w:left w:val="none" w:sz="0" w:space="0" w:color="auto"/>
                <w:bottom w:val="none" w:sz="0" w:space="0" w:color="auto"/>
                <w:right w:val="none" w:sz="0" w:space="0" w:color="auto"/>
              </w:divBdr>
            </w:div>
            <w:div w:id="1388069487">
              <w:marLeft w:val="0"/>
              <w:marRight w:val="0"/>
              <w:marTop w:val="0"/>
              <w:marBottom w:val="0"/>
              <w:divBdr>
                <w:top w:val="none" w:sz="0" w:space="0" w:color="auto"/>
                <w:left w:val="none" w:sz="0" w:space="0" w:color="auto"/>
                <w:bottom w:val="none" w:sz="0" w:space="0" w:color="auto"/>
                <w:right w:val="none" w:sz="0" w:space="0" w:color="auto"/>
              </w:divBdr>
            </w:div>
            <w:div w:id="1182667797">
              <w:marLeft w:val="0"/>
              <w:marRight w:val="0"/>
              <w:marTop w:val="0"/>
              <w:marBottom w:val="0"/>
              <w:divBdr>
                <w:top w:val="none" w:sz="0" w:space="0" w:color="auto"/>
                <w:left w:val="none" w:sz="0" w:space="0" w:color="auto"/>
                <w:bottom w:val="none" w:sz="0" w:space="0" w:color="auto"/>
                <w:right w:val="none" w:sz="0" w:space="0" w:color="auto"/>
              </w:divBdr>
            </w:div>
            <w:div w:id="2084183148">
              <w:marLeft w:val="0"/>
              <w:marRight w:val="0"/>
              <w:marTop w:val="0"/>
              <w:marBottom w:val="0"/>
              <w:divBdr>
                <w:top w:val="none" w:sz="0" w:space="0" w:color="auto"/>
                <w:left w:val="none" w:sz="0" w:space="0" w:color="auto"/>
                <w:bottom w:val="none" w:sz="0" w:space="0" w:color="auto"/>
                <w:right w:val="none" w:sz="0" w:space="0" w:color="auto"/>
              </w:divBdr>
            </w:div>
            <w:div w:id="1964381116">
              <w:marLeft w:val="0"/>
              <w:marRight w:val="0"/>
              <w:marTop w:val="0"/>
              <w:marBottom w:val="0"/>
              <w:divBdr>
                <w:top w:val="none" w:sz="0" w:space="0" w:color="auto"/>
                <w:left w:val="none" w:sz="0" w:space="0" w:color="auto"/>
                <w:bottom w:val="none" w:sz="0" w:space="0" w:color="auto"/>
                <w:right w:val="none" w:sz="0" w:space="0" w:color="auto"/>
              </w:divBdr>
            </w:div>
            <w:div w:id="473644286">
              <w:marLeft w:val="0"/>
              <w:marRight w:val="0"/>
              <w:marTop w:val="0"/>
              <w:marBottom w:val="0"/>
              <w:divBdr>
                <w:top w:val="none" w:sz="0" w:space="0" w:color="auto"/>
                <w:left w:val="none" w:sz="0" w:space="0" w:color="auto"/>
                <w:bottom w:val="none" w:sz="0" w:space="0" w:color="auto"/>
                <w:right w:val="none" w:sz="0" w:space="0" w:color="auto"/>
              </w:divBdr>
            </w:div>
            <w:div w:id="2102605107">
              <w:marLeft w:val="0"/>
              <w:marRight w:val="0"/>
              <w:marTop w:val="0"/>
              <w:marBottom w:val="0"/>
              <w:divBdr>
                <w:top w:val="none" w:sz="0" w:space="0" w:color="auto"/>
                <w:left w:val="none" w:sz="0" w:space="0" w:color="auto"/>
                <w:bottom w:val="none" w:sz="0" w:space="0" w:color="auto"/>
                <w:right w:val="none" w:sz="0" w:space="0" w:color="auto"/>
              </w:divBdr>
            </w:div>
            <w:div w:id="48193202">
              <w:marLeft w:val="0"/>
              <w:marRight w:val="0"/>
              <w:marTop w:val="0"/>
              <w:marBottom w:val="0"/>
              <w:divBdr>
                <w:top w:val="none" w:sz="0" w:space="0" w:color="auto"/>
                <w:left w:val="none" w:sz="0" w:space="0" w:color="auto"/>
                <w:bottom w:val="none" w:sz="0" w:space="0" w:color="auto"/>
                <w:right w:val="none" w:sz="0" w:space="0" w:color="auto"/>
              </w:divBdr>
            </w:div>
            <w:div w:id="2050032885">
              <w:marLeft w:val="0"/>
              <w:marRight w:val="0"/>
              <w:marTop w:val="0"/>
              <w:marBottom w:val="0"/>
              <w:divBdr>
                <w:top w:val="none" w:sz="0" w:space="0" w:color="auto"/>
                <w:left w:val="none" w:sz="0" w:space="0" w:color="auto"/>
                <w:bottom w:val="none" w:sz="0" w:space="0" w:color="auto"/>
                <w:right w:val="none" w:sz="0" w:space="0" w:color="auto"/>
              </w:divBdr>
            </w:div>
            <w:div w:id="1168591018">
              <w:marLeft w:val="0"/>
              <w:marRight w:val="0"/>
              <w:marTop w:val="0"/>
              <w:marBottom w:val="0"/>
              <w:divBdr>
                <w:top w:val="none" w:sz="0" w:space="0" w:color="auto"/>
                <w:left w:val="none" w:sz="0" w:space="0" w:color="auto"/>
                <w:bottom w:val="none" w:sz="0" w:space="0" w:color="auto"/>
                <w:right w:val="none" w:sz="0" w:space="0" w:color="auto"/>
              </w:divBdr>
            </w:div>
            <w:div w:id="1118645097">
              <w:marLeft w:val="0"/>
              <w:marRight w:val="0"/>
              <w:marTop w:val="0"/>
              <w:marBottom w:val="0"/>
              <w:divBdr>
                <w:top w:val="none" w:sz="0" w:space="0" w:color="auto"/>
                <w:left w:val="none" w:sz="0" w:space="0" w:color="auto"/>
                <w:bottom w:val="none" w:sz="0" w:space="0" w:color="auto"/>
                <w:right w:val="none" w:sz="0" w:space="0" w:color="auto"/>
              </w:divBdr>
            </w:div>
            <w:div w:id="1854412326">
              <w:marLeft w:val="0"/>
              <w:marRight w:val="0"/>
              <w:marTop w:val="0"/>
              <w:marBottom w:val="0"/>
              <w:divBdr>
                <w:top w:val="none" w:sz="0" w:space="0" w:color="auto"/>
                <w:left w:val="none" w:sz="0" w:space="0" w:color="auto"/>
                <w:bottom w:val="none" w:sz="0" w:space="0" w:color="auto"/>
                <w:right w:val="none" w:sz="0" w:space="0" w:color="auto"/>
              </w:divBdr>
            </w:div>
            <w:div w:id="1037001318">
              <w:marLeft w:val="0"/>
              <w:marRight w:val="0"/>
              <w:marTop w:val="0"/>
              <w:marBottom w:val="0"/>
              <w:divBdr>
                <w:top w:val="none" w:sz="0" w:space="0" w:color="auto"/>
                <w:left w:val="none" w:sz="0" w:space="0" w:color="auto"/>
                <w:bottom w:val="none" w:sz="0" w:space="0" w:color="auto"/>
                <w:right w:val="none" w:sz="0" w:space="0" w:color="auto"/>
              </w:divBdr>
            </w:div>
            <w:div w:id="164980810">
              <w:marLeft w:val="0"/>
              <w:marRight w:val="0"/>
              <w:marTop w:val="0"/>
              <w:marBottom w:val="0"/>
              <w:divBdr>
                <w:top w:val="none" w:sz="0" w:space="0" w:color="auto"/>
                <w:left w:val="none" w:sz="0" w:space="0" w:color="auto"/>
                <w:bottom w:val="none" w:sz="0" w:space="0" w:color="auto"/>
                <w:right w:val="none" w:sz="0" w:space="0" w:color="auto"/>
              </w:divBdr>
            </w:div>
            <w:div w:id="301421951">
              <w:marLeft w:val="0"/>
              <w:marRight w:val="0"/>
              <w:marTop w:val="0"/>
              <w:marBottom w:val="0"/>
              <w:divBdr>
                <w:top w:val="none" w:sz="0" w:space="0" w:color="auto"/>
                <w:left w:val="none" w:sz="0" w:space="0" w:color="auto"/>
                <w:bottom w:val="none" w:sz="0" w:space="0" w:color="auto"/>
                <w:right w:val="none" w:sz="0" w:space="0" w:color="auto"/>
              </w:divBdr>
            </w:div>
            <w:div w:id="297149538">
              <w:marLeft w:val="0"/>
              <w:marRight w:val="0"/>
              <w:marTop w:val="0"/>
              <w:marBottom w:val="0"/>
              <w:divBdr>
                <w:top w:val="none" w:sz="0" w:space="0" w:color="auto"/>
                <w:left w:val="none" w:sz="0" w:space="0" w:color="auto"/>
                <w:bottom w:val="none" w:sz="0" w:space="0" w:color="auto"/>
                <w:right w:val="none" w:sz="0" w:space="0" w:color="auto"/>
              </w:divBdr>
            </w:div>
            <w:div w:id="1245408828">
              <w:marLeft w:val="0"/>
              <w:marRight w:val="0"/>
              <w:marTop w:val="0"/>
              <w:marBottom w:val="0"/>
              <w:divBdr>
                <w:top w:val="none" w:sz="0" w:space="0" w:color="auto"/>
                <w:left w:val="none" w:sz="0" w:space="0" w:color="auto"/>
                <w:bottom w:val="none" w:sz="0" w:space="0" w:color="auto"/>
                <w:right w:val="none" w:sz="0" w:space="0" w:color="auto"/>
              </w:divBdr>
            </w:div>
            <w:div w:id="221986960">
              <w:marLeft w:val="0"/>
              <w:marRight w:val="0"/>
              <w:marTop w:val="0"/>
              <w:marBottom w:val="0"/>
              <w:divBdr>
                <w:top w:val="none" w:sz="0" w:space="0" w:color="auto"/>
                <w:left w:val="none" w:sz="0" w:space="0" w:color="auto"/>
                <w:bottom w:val="none" w:sz="0" w:space="0" w:color="auto"/>
                <w:right w:val="none" w:sz="0" w:space="0" w:color="auto"/>
              </w:divBdr>
            </w:div>
            <w:div w:id="1853450737">
              <w:marLeft w:val="0"/>
              <w:marRight w:val="0"/>
              <w:marTop w:val="0"/>
              <w:marBottom w:val="0"/>
              <w:divBdr>
                <w:top w:val="none" w:sz="0" w:space="0" w:color="auto"/>
                <w:left w:val="none" w:sz="0" w:space="0" w:color="auto"/>
                <w:bottom w:val="none" w:sz="0" w:space="0" w:color="auto"/>
                <w:right w:val="none" w:sz="0" w:space="0" w:color="auto"/>
              </w:divBdr>
            </w:div>
            <w:div w:id="1919972412">
              <w:marLeft w:val="0"/>
              <w:marRight w:val="0"/>
              <w:marTop w:val="0"/>
              <w:marBottom w:val="0"/>
              <w:divBdr>
                <w:top w:val="none" w:sz="0" w:space="0" w:color="auto"/>
                <w:left w:val="none" w:sz="0" w:space="0" w:color="auto"/>
                <w:bottom w:val="none" w:sz="0" w:space="0" w:color="auto"/>
                <w:right w:val="none" w:sz="0" w:space="0" w:color="auto"/>
              </w:divBdr>
            </w:div>
            <w:div w:id="970523262">
              <w:marLeft w:val="0"/>
              <w:marRight w:val="0"/>
              <w:marTop w:val="0"/>
              <w:marBottom w:val="0"/>
              <w:divBdr>
                <w:top w:val="none" w:sz="0" w:space="0" w:color="auto"/>
                <w:left w:val="none" w:sz="0" w:space="0" w:color="auto"/>
                <w:bottom w:val="none" w:sz="0" w:space="0" w:color="auto"/>
                <w:right w:val="none" w:sz="0" w:space="0" w:color="auto"/>
              </w:divBdr>
            </w:div>
            <w:div w:id="517932967">
              <w:marLeft w:val="0"/>
              <w:marRight w:val="0"/>
              <w:marTop w:val="0"/>
              <w:marBottom w:val="0"/>
              <w:divBdr>
                <w:top w:val="none" w:sz="0" w:space="0" w:color="auto"/>
                <w:left w:val="none" w:sz="0" w:space="0" w:color="auto"/>
                <w:bottom w:val="none" w:sz="0" w:space="0" w:color="auto"/>
                <w:right w:val="none" w:sz="0" w:space="0" w:color="auto"/>
              </w:divBdr>
            </w:div>
            <w:div w:id="460609210">
              <w:marLeft w:val="0"/>
              <w:marRight w:val="0"/>
              <w:marTop w:val="0"/>
              <w:marBottom w:val="0"/>
              <w:divBdr>
                <w:top w:val="none" w:sz="0" w:space="0" w:color="auto"/>
                <w:left w:val="none" w:sz="0" w:space="0" w:color="auto"/>
                <w:bottom w:val="none" w:sz="0" w:space="0" w:color="auto"/>
                <w:right w:val="none" w:sz="0" w:space="0" w:color="auto"/>
              </w:divBdr>
            </w:div>
            <w:div w:id="813572195">
              <w:marLeft w:val="0"/>
              <w:marRight w:val="0"/>
              <w:marTop w:val="0"/>
              <w:marBottom w:val="0"/>
              <w:divBdr>
                <w:top w:val="none" w:sz="0" w:space="0" w:color="auto"/>
                <w:left w:val="none" w:sz="0" w:space="0" w:color="auto"/>
                <w:bottom w:val="none" w:sz="0" w:space="0" w:color="auto"/>
                <w:right w:val="none" w:sz="0" w:space="0" w:color="auto"/>
              </w:divBdr>
            </w:div>
            <w:div w:id="21171770">
              <w:marLeft w:val="0"/>
              <w:marRight w:val="0"/>
              <w:marTop w:val="0"/>
              <w:marBottom w:val="0"/>
              <w:divBdr>
                <w:top w:val="none" w:sz="0" w:space="0" w:color="auto"/>
                <w:left w:val="none" w:sz="0" w:space="0" w:color="auto"/>
                <w:bottom w:val="none" w:sz="0" w:space="0" w:color="auto"/>
                <w:right w:val="none" w:sz="0" w:space="0" w:color="auto"/>
              </w:divBdr>
            </w:div>
            <w:div w:id="1176071637">
              <w:marLeft w:val="0"/>
              <w:marRight w:val="0"/>
              <w:marTop w:val="0"/>
              <w:marBottom w:val="0"/>
              <w:divBdr>
                <w:top w:val="none" w:sz="0" w:space="0" w:color="auto"/>
                <w:left w:val="none" w:sz="0" w:space="0" w:color="auto"/>
                <w:bottom w:val="none" w:sz="0" w:space="0" w:color="auto"/>
                <w:right w:val="none" w:sz="0" w:space="0" w:color="auto"/>
              </w:divBdr>
            </w:div>
            <w:div w:id="689525669">
              <w:marLeft w:val="0"/>
              <w:marRight w:val="0"/>
              <w:marTop w:val="0"/>
              <w:marBottom w:val="0"/>
              <w:divBdr>
                <w:top w:val="none" w:sz="0" w:space="0" w:color="auto"/>
                <w:left w:val="none" w:sz="0" w:space="0" w:color="auto"/>
                <w:bottom w:val="none" w:sz="0" w:space="0" w:color="auto"/>
                <w:right w:val="none" w:sz="0" w:space="0" w:color="auto"/>
              </w:divBdr>
            </w:div>
            <w:div w:id="2145737578">
              <w:marLeft w:val="0"/>
              <w:marRight w:val="0"/>
              <w:marTop w:val="0"/>
              <w:marBottom w:val="0"/>
              <w:divBdr>
                <w:top w:val="none" w:sz="0" w:space="0" w:color="auto"/>
                <w:left w:val="none" w:sz="0" w:space="0" w:color="auto"/>
                <w:bottom w:val="none" w:sz="0" w:space="0" w:color="auto"/>
                <w:right w:val="none" w:sz="0" w:space="0" w:color="auto"/>
              </w:divBdr>
            </w:div>
            <w:div w:id="398287774">
              <w:marLeft w:val="0"/>
              <w:marRight w:val="0"/>
              <w:marTop w:val="0"/>
              <w:marBottom w:val="0"/>
              <w:divBdr>
                <w:top w:val="none" w:sz="0" w:space="0" w:color="auto"/>
                <w:left w:val="none" w:sz="0" w:space="0" w:color="auto"/>
                <w:bottom w:val="none" w:sz="0" w:space="0" w:color="auto"/>
                <w:right w:val="none" w:sz="0" w:space="0" w:color="auto"/>
              </w:divBdr>
            </w:div>
            <w:div w:id="1452943382">
              <w:marLeft w:val="0"/>
              <w:marRight w:val="0"/>
              <w:marTop w:val="0"/>
              <w:marBottom w:val="0"/>
              <w:divBdr>
                <w:top w:val="none" w:sz="0" w:space="0" w:color="auto"/>
                <w:left w:val="none" w:sz="0" w:space="0" w:color="auto"/>
                <w:bottom w:val="none" w:sz="0" w:space="0" w:color="auto"/>
                <w:right w:val="none" w:sz="0" w:space="0" w:color="auto"/>
              </w:divBdr>
            </w:div>
            <w:div w:id="1689256377">
              <w:marLeft w:val="0"/>
              <w:marRight w:val="0"/>
              <w:marTop w:val="0"/>
              <w:marBottom w:val="0"/>
              <w:divBdr>
                <w:top w:val="none" w:sz="0" w:space="0" w:color="auto"/>
                <w:left w:val="none" w:sz="0" w:space="0" w:color="auto"/>
                <w:bottom w:val="none" w:sz="0" w:space="0" w:color="auto"/>
                <w:right w:val="none" w:sz="0" w:space="0" w:color="auto"/>
              </w:divBdr>
            </w:div>
            <w:div w:id="468516914">
              <w:marLeft w:val="0"/>
              <w:marRight w:val="0"/>
              <w:marTop w:val="0"/>
              <w:marBottom w:val="0"/>
              <w:divBdr>
                <w:top w:val="none" w:sz="0" w:space="0" w:color="auto"/>
                <w:left w:val="none" w:sz="0" w:space="0" w:color="auto"/>
                <w:bottom w:val="none" w:sz="0" w:space="0" w:color="auto"/>
                <w:right w:val="none" w:sz="0" w:space="0" w:color="auto"/>
              </w:divBdr>
            </w:div>
            <w:div w:id="237255585">
              <w:marLeft w:val="0"/>
              <w:marRight w:val="0"/>
              <w:marTop w:val="0"/>
              <w:marBottom w:val="0"/>
              <w:divBdr>
                <w:top w:val="none" w:sz="0" w:space="0" w:color="auto"/>
                <w:left w:val="none" w:sz="0" w:space="0" w:color="auto"/>
                <w:bottom w:val="none" w:sz="0" w:space="0" w:color="auto"/>
                <w:right w:val="none" w:sz="0" w:space="0" w:color="auto"/>
              </w:divBdr>
            </w:div>
            <w:div w:id="551186879">
              <w:marLeft w:val="0"/>
              <w:marRight w:val="0"/>
              <w:marTop w:val="0"/>
              <w:marBottom w:val="0"/>
              <w:divBdr>
                <w:top w:val="none" w:sz="0" w:space="0" w:color="auto"/>
                <w:left w:val="none" w:sz="0" w:space="0" w:color="auto"/>
                <w:bottom w:val="none" w:sz="0" w:space="0" w:color="auto"/>
                <w:right w:val="none" w:sz="0" w:space="0" w:color="auto"/>
              </w:divBdr>
            </w:div>
            <w:div w:id="1340159694">
              <w:marLeft w:val="0"/>
              <w:marRight w:val="0"/>
              <w:marTop w:val="0"/>
              <w:marBottom w:val="0"/>
              <w:divBdr>
                <w:top w:val="none" w:sz="0" w:space="0" w:color="auto"/>
                <w:left w:val="none" w:sz="0" w:space="0" w:color="auto"/>
                <w:bottom w:val="none" w:sz="0" w:space="0" w:color="auto"/>
                <w:right w:val="none" w:sz="0" w:space="0" w:color="auto"/>
              </w:divBdr>
            </w:div>
            <w:div w:id="421340688">
              <w:marLeft w:val="0"/>
              <w:marRight w:val="0"/>
              <w:marTop w:val="0"/>
              <w:marBottom w:val="0"/>
              <w:divBdr>
                <w:top w:val="none" w:sz="0" w:space="0" w:color="auto"/>
                <w:left w:val="none" w:sz="0" w:space="0" w:color="auto"/>
                <w:bottom w:val="none" w:sz="0" w:space="0" w:color="auto"/>
                <w:right w:val="none" w:sz="0" w:space="0" w:color="auto"/>
              </w:divBdr>
            </w:div>
            <w:div w:id="1290357634">
              <w:marLeft w:val="0"/>
              <w:marRight w:val="0"/>
              <w:marTop w:val="0"/>
              <w:marBottom w:val="0"/>
              <w:divBdr>
                <w:top w:val="none" w:sz="0" w:space="0" w:color="auto"/>
                <w:left w:val="none" w:sz="0" w:space="0" w:color="auto"/>
                <w:bottom w:val="none" w:sz="0" w:space="0" w:color="auto"/>
                <w:right w:val="none" w:sz="0" w:space="0" w:color="auto"/>
              </w:divBdr>
            </w:div>
            <w:div w:id="1497838992">
              <w:marLeft w:val="0"/>
              <w:marRight w:val="0"/>
              <w:marTop w:val="0"/>
              <w:marBottom w:val="0"/>
              <w:divBdr>
                <w:top w:val="none" w:sz="0" w:space="0" w:color="auto"/>
                <w:left w:val="none" w:sz="0" w:space="0" w:color="auto"/>
                <w:bottom w:val="none" w:sz="0" w:space="0" w:color="auto"/>
                <w:right w:val="none" w:sz="0" w:space="0" w:color="auto"/>
              </w:divBdr>
            </w:div>
            <w:div w:id="1757437704">
              <w:marLeft w:val="0"/>
              <w:marRight w:val="0"/>
              <w:marTop w:val="0"/>
              <w:marBottom w:val="0"/>
              <w:divBdr>
                <w:top w:val="none" w:sz="0" w:space="0" w:color="auto"/>
                <w:left w:val="none" w:sz="0" w:space="0" w:color="auto"/>
                <w:bottom w:val="none" w:sz="0" w:space="0" w:color="auto"/>
                <w:right w:val="none" w:sz="0" w:space="0" w:color="auto"/>
              </w:divBdr>
            </w:div>
            <w:div w:id="1366448834">
              <w:marLeft w:val="0"/>
              <w:marRight w:val="0"/>
              <w:marTop w:val="0"/>
              <w:marBottom w:val="0"/>
              <w:divBdr>
                <w:top w:val="none" w:sz="0" w:space="0" w:color="auto"/>
                <w:left w:val="none" w:sz="0" w:space="0" w:color="auto"/>
                <w:bottom w:val="none" w:sz="0" w:space="0" w:color="auto"/>
                <w:right w:val="none" w:sz="0" w:space="0" w:color="auto"/>
              </w:divBdr>
            </w:div>
            <w:div w:id="1429426163">
              <w:marLeft w:val="0"/>
              <w:marRight w:val="0"/>
              <w:marTop w:val="0"/>
              <w:marBottom w:val="0"/>
              <w:divBdr>
                <w:top w:val="none" w:sz="0" w:space="0" w:color="auto"/>
                <w:left w:val="none" w:sz="0" w:space="0" w:color="auto"/>
                <w:bottom w:val="none" w:sz="0" w:space="0" w:color="auto"/>
                <w:right w:val="none" w:sz="0" w:space="0" w:color="auto"/>
              </w:divBdr>
            </w:div>
            <w:div w:id="1194808785">
              <w:marLeft w:val="0"/>
              <w:marRight w:val="0"/>
              <w:marTop w:val="0"/>
              <w:marBottom w:val="0"/>
              <w:divBdr>
                <w:top w:val="none" w:sz="0" w:space="0" w:color="auto"/>
                <w:left w:val="none" w:sz="0" w:space="0" w:color="auto"/>
                <w:bottom w:val="none" w:sz="0" w:space="0" w:color="auto"/>
                <w:right w:val="none" w:sz="0" w:space="0" w:color="auto"/>
              </w:divBdr>
            </w:div>
            <w:div w:id="1134300413">
              <w:marLeft w:val="0"/>
              <w:marRight w:val="0"/>
              <w:marTop w:val="0"/>
              <w:marBottom w:val="0"/>
              <w:divBdr>
                <w:top w:val="none" w:sz="0" w:space="0" w:color="auto"/>
                <w:left w:val="none" w:sz="0" w:space="0" w:color="auto"/>
                <w:bottom w:val="none" w:sz="0" w:space="0" w:color="auto"/>
                <w:right w:val="none" w:sz="0" w:space="0" w:color="auto"/>
              </w:divBdr>
            </w:div>
            <w:div w:id="1406610016">
              <w:marLeft w:val="0"/>
              <w:marRight w:val="0"/>
              <w:marTop w:val="0"/>
              <w:marBottom w:val="0"/>
              <w:divBdr>
                <w:top w:val="none" w:sz="0" w:space="0" w:color="auto"/>
                <w:left w:val="none" w:sz="0" w:space="0" w:color="auto"/>
                <w:bottom w:val="none" w:sz="0" w:space="0" w:color="auto"/>
                <w:right w:val="none" w:sz="0" w:space="0" w:color="auto"/>
              </w:divBdr>
            </w:div>
            <w:div w:id="870847752">
              <w:marLeft w:val="0"/>
              <w:marRight w:val="0"/>
              <w:marTop w:val="0"/>
              <w:marBottom w:val="0"/>
              <w:divBdr>
                <w:top w:val="none" w:sz="0" w:space="0" w:color="auto"/>
                <w:left w:val="none" w:sz="0" w:space="0" w:color="auto"/>
                <w:bottom w:val="none" w:sz="0" w:space="0" w:color="auto"/>
                <w:right w:val="none" w:sz="0" w:space="0" w:color="auto"/>
              </w:divBdr>
            </w:div>
            <w:div w:id="1716347427">
              <w:marLeft w:val="0"/>
              <w:marRight w:val="0"/>
              <w:marTop w:val="0"/>
              <w:marBottom w:val="0"/>
              <w:divBdr>
                <w:top w:val="none" w:sz="0" w:space="0" w:color="auto"/>
                <w:left w:val="none" w:sz="0" w:space="0" w:color="auto"/>
                <w:bottom w:val="none" w:sz="0" w:space="0" w:color="auto"/>
                <w:right w:val="none" w:sz="0" w:space="0" w:color="auto"/>
              </w:divBdr>
            </w:div>
            <w:div w:id="67465592">
              <w:marLeft w:val="0"/>
              <w:marRight w:val="0"/>
              <w:marTop w:val="0"/>
              <w:marBottom w:val="0"/>
              <w:divBdr>
                <w:top w:val="none" w:sz="0" w:space="0" w:color="auto"/>
                <w:left w:val="none" w:sz="0" w:space="0" w:color="auto"/>
                <w:bottom w:val="none" w:sz="0" w:space="0" w:color="auto"/>
                <w:right w:val="none" w:sz="0" w:space="0" w:color="auto"/>
              </w:divBdr>
            </w:div>
            <w:div w:id="639575723">
              <w:marLeft w:val="0"/>
              <w:marRight w:val="0"/>
              <w:marTop w:val="0"/>
              <w:marBottom w:val="0"/>
              <w:divBdr>
                <w:top w:val="none" w:sz="0" w:space="0" w:color="auto"/>
                <w:left w:val="none" w:sz="0" w:space="0" w:color="auto"/>
                <w:bottom w:val="none" w:sz="0" w:space="0" w:color="auto"/>
                <w:right w:val="none" w:sz="0" w:space="0" w:color="auto"/>
              </w:divBdr>
            </w:div>
            <w:div w:id="64426332">
              <w:marLeft w:val="0"/>
              <w:marRight w:val="0"/>
              <w:marTop w:val="0"/>
              <w:marBottom w:val="0"/>
              <w:divBdr>
                <w:top w:val="none" w:sz="0" w:space="0" w:color="auto"/>
                <w:left w:val="none" w:sz="0" w:space="0" w:color="auto"/>
                <w:bottom w:val="none" w:sz="0" w:space="0" w:color="auto"/>
                <w:right w:val="none" w:sz="0" w:space="0" w:color="auto"/>
              </w:divBdr>
            </w:div>
            <w:div w:id="1930696368">
              <w:marLeft w:val="0"/>
              <w:marRight w:val="0"/>
              <w:marTop w:val="0"/>
              <w:marBottom w:val="0"/>
              <w:divBdr>
                <w:top w:val="none" w:sz="0" w:space="0" w:color="auto"/>
                <w:left w:val="none" w:sz="0" w:space="0" w:color="auto"/>
                <w:bottom w:val="none" w:sz="0" w:space="0" w:color="auto"/>
                <w:right w:val="none" w:sz="0" w:space="0" w:color="auto"/>
              </w:divBdr>
            </w:div>
            <w:div w:id="1583366680">
              <w:marLeft w:val="0"/>
              <w:marRight w:val="0"/>
              <w:marTop w:val="0"/>
              <w:marBottom w:val="0"/>
              <w:divBdr>
                <w:top w:val="none" w:sz="0" w:space="0" w:color="auto"/>
                <w:left w:val="none" w:sz="0" w:space="0" w:color="auto"/>
                <w:bottom w:val="none" w:sz="0" w:space="0" w:color="auto"/>
                <w:right w:val="none" w:sz="0" w:space="0" w:color="auto"/>
              </w:divBdr>
            </w:div>
            <w:div w:id="904101299">
              <w:marLeft w:val="0"/>
              <w:marRight w:val="0"/>
              <w:marTop w:val="0"/>
              <w:marBottom w:val="0"/>
              <w:divBdr>
                <w:top w:val="none" w:sz="0" w:space="0" w:color="auto"/>
                <w:left w:val="none" w:sz="0" w:space="0" w:color="auto"/>
                <w:bottom w:val="none" w:sz="0" w:space="0" w:color="auto"/>
                <w:right w:val="none" w:sz="0" w:space="0" w:color="auto"/>
              </w:divBdr>
            </w:div>
            <w:div w:id="1577745086">
              <w:marLeft w:val="0"/>
              <w:marRight w:val="0"/>
              <w:marTop w:val="0"/>
              <w:marBottom w:val="0"/>
              <w:divBdr>
                <w:top w:val="none" w:sz="0" w:space="0" w:color="auto"/>
                <w:left w:val="none" w:sz="0" w:space="0" w:color="auto"/>
                <w:bottom w:val="none" w:sz="0" w:space="0" w:color="auto"/>
                <w:right w:val="none" w:sz="0" w:space="0" w:color="auto"/>
              </w:divBdr>
            </w:div>
            <w:div w:id="2051873993">
              <w:marLeft w:val="0"/>
              <w:marRight w:val="0"/>
              <w:marTop w:val="0"/>
              <w:marBottom w:val="0"/>
              <w:divBdr>
                <w:top w:val="none" w:sz="0" w:space="0" w:color="auto"/>
                <w:left w:val="none" w:sz="0" w:space="0" w:color="auto"/>
                <w:bottom w:val="none" w:sz="0" w:space="0" w:color="auto"/>
                <w:right w:val="none" w:sz="0" w:space="0" w:color="auto"/>
              </w:divBdr>
            </w:div>
            <w:div w:id="1767194831">
              <w:marLeft w:val="0"/>
              <w:marRight w:val="0"/>
              <w:marTop w:val="0"/>
              <w:marBottom w:val="0"/>
              <w:divBdr>
                <w:top w:val="none" w:sz="0" w:space="0" w:color="auto"/>
                <w:left w:val="none" w:sz="0" w:space="0" w:color="auto"/>
                <w:bottom w:val="none" w:sz="0" w:space="0" w:color="auto"/>
                <w:right w:val="none" w:sz="0" w:space="0" w:color="auto"/>
              </w:divBdr>
            </w:div>
            <w:div w:id="1841845092">
              <w:marLeft w:val="0"/>
              <w:marRight w:val="0"/>
              <w:marTop w:val="0"/>
              <w:marBottom w:val="0"/>
              <w:divBdr>
                <w:top w:val="none" w:sz="0" w:space="0" w:color="auto"/>
                <w:left w:val="none" w:sz="0" w:space="0" w:color="auto"/>
                <w:bottom w:val="none" w:sz="0" w:space="0" w:color="auto"/>
                <w:right w:val="none" w:sz="0" w:space="0" w:color="auto"/>
              </w:divBdr>
            </w:div>
            <w:div w:id="901523652">
              <w:marLeft w:val="0"/>
              <w:marRight w:val="0"/>
              <w:marTop w:val="0"/>
              <w:marBottom w:val="0"/>
              <w:divBdr>
                <w:top w:val="none" w:sz="0" w:space="0" w:color="auto"/>
                <w:left w:val="none" w:sz="0" w:space="0" w:color="auto"/>
                <w:bottom w:val="none" w:sz="0" w:space="0" w:color="auto"/>
                <w:right w:val="none" w:sz="0" w:space="0" w:color="auto"/>
              </w:divBdr>
            </w:div>
            <w:div w:id="219287266">
              <w:marLeft w:val="0"/>
              <w:marRight w:val="0"/>
              <w:marTop w:val="0"/>
              <w:marBottom w:val="0"/>
              <w:divBdr>
                <w:top w:val="none" w:sz="0" w:space="0" w:color="auto"/>
                <w:left w:val="none" w:sz="0" w:space="0" w:color="auto"/>
                <w:bottom w:val="none" w:sz="0" w:space="0" w:color="auto"/>
                <w:right w:val="none" w:sz="0" w:space="0" w:color="auto"/>
              </w:divBdr>
            </w:div>
            <w:div w:id="1892423990">
              <w:marLeft w:val="0"/>
              <w:marRight w:val="0"/>
              <w:marTop w:val="0"/>
              <w:marBottom w:val="0"/>
              <w:divBdr>
                <w:top w:val="none" w:sz="0" w:space="0" w:color="auto"/>
                <w:left w:val="none" w:sz="0" w:space="0" w:color="auto"/>
                <w:bottom w:val="none" w:sz="0" w:space="0" w:color="auto"/>
                <w:right w:val="none" w:sz="0" w:space="0" w:color="auto"/>
              </w:divBdr>
            </w:div>
            <w:div w:id="958299057">
              <w:marLeft w:val="0"/>
              <w:marRight w:val="0"/>
              <w:marTop w:val="0"/>
              <w:marBottom w:val="0"/>
              <w:divBdr>
                <w:top w:val="none" w:sz="0" w:space="0" w:color="auto"/>
                <w:left w:val="none" w:sz="0" w:space="0" w:color="auto"/>
                <w:bottom w:val="none" w:sz="0" w:space="0" w:color="auto"/>
                <w:right w:val="none" w:sz="0" w:space="0" w:color="auto"/>
              </w:divBdr>
            </w:div>
            <w:div w:id="1787191824">
              <w:marLeft w:val="0"/>
              <w:marRight w:val="0"/>
              <w:marTop w:val="0"/>
              <w:marBottom w:val="0"/>
              <w:divBdr>
                <w:top w:val="none" w:sz="0" w:space="0" w:color="auto"/>
                <w:left w:val="none" w:sz="0" w:space="0" w:color="auto"/>
                <w:bottom w:val="none" w:sz="0" w:space="0" w:color="auto"/>
                <w:right w:val="none" w:sz="0" w:space="0" w:color="auto"/>
              </w:divBdr>
            </w:div>
            <w:div w:id="302732644">
              <w:marLeft w:val="0"/>
              <w:marRight w:val="0"/>
              <w:marTop w:val="0"/>
              <w:marBottom w:val="0"/>
              <w:divBdr>
                <w:top w:val="none" w:sz="0" w:space="0" w:color="auto"/>
                <w:left w:val="none" w:sz="0" w:space="0" w:color="auto"/>
                <w:bottom w:val="none" w:sz="0" w:space="0" w:color="auto"/>
                <w:right w:val="none" w:sz="0" w:space="0" w:color="auto"/>
              </w:divBdr>
            </w:div>
            <w:div w:id="2064525426">
              <w:marLeft w:val="0"/>
              <w:marRight w:val="0"/>
              <w:marTop w:val="0"/>
              <w:marBottom w:val="0"/>
              <w:divBdr>
                <w:top w:val="none" w:sz="0" w:space="0" w:color="auto"/>
                <w:left w:val="none" w:sz="0" w:space="0" w:color="auto"/>
                <w:bottom w:val="none" w:sz="0" w:space="0" w:color="auto"/>
                <w:right w:val="none" w:sz="0" w:space="0" w:color="auto"/>
              </w:divBdr>
            </w:div>
            <w:div w:id="665978663">
              <w:marLeft w:val="0"/>
              <w:marRight w:val="0"/>
              <w:marTop w:val="0"/>
              <w:marBottom w:val="0"/>
              <w:divBdr>
                <w:top w:val="none" w:sz="0" w:space="0" w:color="auto"/>
                <w:left w:val="none" w:sz="0" w:space="0" w:color="auto"/>
                <w:bottom w:val="none" w:sz="0" w:space="0" w:color="auto"/>
                <w:right w:val="none" w:sz="0" w:space="0" w:color="auto"/>
              </w:divBdr>
            </w:div>
            <w:div w:id="1725828990">
              <w:marLeft w:val="0"/>
              <w:marRight w:val="0"/>
              <w:marTop w:val="0"/>
              <w:marBottom w:val="0"/>
              <w:divBdr>
                <w:top w:val="none" w:sz="0" w:space="0" w:color="auto"/>
                <w:left w:val="none" w:sz="0" w:space="0" w:color="auto"/>
                <w:bottom w:val="none" w:sz="0" w:space="0" w:color="auto"/>
                <w:right w:val="none" w:sz="0" w:space="0" w:color="auto"/>
              </w:divBdr>
            </w:div>
            <w:div w:id="1774670482">
              <w:marLeft w:val="0"/>
              <w:marRight w:val="0"/>
              <w:marTop w:val="0"/>
              <w:marBottom w:val="0"/>
              <w:divBdr>
                <w:top w:val="none" w:sz="0" w:space="0" w:color="auto"/>
                <w:left w:val="none" w:sz="0" w:space="0" w:color="auto"/>
                <w:bottom w:val="none" w:sz="0" w:space="0" w:color="auto"/>
                <w:right w:val="none" w:sz="0" w:space="0" w:color="auto"/>
              </w:divBdr>
            </w:div>
            <w:div w:id="1217083063">
              <w:marLeft w:val="0"/>
              <w:marRight w:val="0"/>
              <w:marTop w:val="0"/>
              <w:marBottom w:val="0"/>
              <w:divBdr>
                <w:top w:val="none" w:sz="0" w:space="0" w:color="auto"/>
                <w:left w:val="none" w:sz="0" w:space="0" w:color="auto"/>
                <w:bottom w:val="none" w:sz="0" w:space="0" w:color="auto"/>
                <w:right w:val="none" w:sz="0" w:space="0" w:color="auto"/>
              </w:divBdr>
            </w:div>
            <w:div w:id="330761345">
              <w:marLeft w:val="0"/>
              <w:marRight w:val="0"/>
              <w:marTop w:val="0"/>
              <w:marBottom w:val="0"/>
              <w:divBdr>
                <w:top w:val="none" w:sz="0" w:space="0" w:color="auto"/>
                <w:left w:val="none" w:sz="0" w:space="0" w:color="auto"/>
                <w:bottom w:val="none" w:sz="0" w:space="0" w:color="auto"/>
                <w:right w:val="none" w:sz="0" w:space="0" w:color="auto"/>
              </w:divBdr>
            </w:div>
            <w:div w:id="1604730828">
              <w:marLeft w:val="0"/>
              <w:marRight w:val="0"/>
              <w:marTop w:val="0"/>
              <w:marBottom w:val="0"/>
              <w:divBdr>
                <w:top w:val="none" w:sz="0" w:space="0" w:color="auto"/>
                <w:left w:val="none" w:sz="0" w:space="0" w:color="auto"/>
                <w:bottom w:val="none" w:sz="0" w:space="0" w:color="auto"/>
                <w:right w:val="none" w:sz="0" w:space="0" w:color="auto"/>
              </w:divBdr>
            </w:div>
            <w:div w:id="403339863">
              <w:marLeft w:val="0"/>
              <w:marRight w:val="0"/>
              <w:marTop w:val="0"/>
              <w:marBottom w:val="0"/>
              <w:divBdr>
                <w:top w:val="none" w:sz="0" w:space="0" w:color="auto"/>
                <w:left w:val="none" w:sz="0" w:space="0" w:color="auto"/>
                <w:bottom w:val="none" w:sz="0" w:space="0" w:color="auto"/>
                <w:right w:val="none" w:sz="0" w:space="0" w:color="auto"/>
              </w:divBdr>
            </w:div>
            <w:div w:id="1988166953">
              <w:marLeft w:val="0"/>
              <w:marRight w:val="0"/>
              <w:marTop w:val="0"/>
              <w:marBottom w:val="0"/>
              <w:divBdr>
                <w:top w:val="none" w:sz="0" w:space="0" w:color="auto"/>
                <w:left w:val="none" w:sz="0" w:space="0" w:color="auto"/>
                <w:bottom w:val="none" w:sz="0" w:space="0" w:color="auto"/>
                <w:right w:val="none" w:sz="0" w:space="0" w:color="auto"/>
              </w:divBdr>
            </w:div>
            <w:div w:id="85730239">
              <w:marLeft w:val="0"/>
              <w:marRight w:val="0"/>
              <w:marTop w:val="0"/>
              <w:marBottom w:val="0"/>
              <w:divBdr>
                <w:top w:val="none" w:sz="0" w:space="0" w:color="auto"/>
                <w:left w:val="none" w:sz="0" w:space="0" w:color="auto"/>
                <w:bottom w:val="none" w:sz="0" w:space="0" w:color="auto"/>
                <w:right w:val="none" w:sz="0" w:space="0" w:color="auto"/>
              </w:divBdr>
            </w:div>
            <w:div w:id="1504274896">
              <w:marLeft w:val="0"/>
              <w:marRight w:val="0"/>
              <w:marTop w:val="0"/>
              <w:marBottom w:val="0"/>
              <w:divBdr>
                <w:top w:val="none" w:sz="0" w:space="0" w:color="auto"/>
                <w:left w:val="none" w:sz="0" w:space="0" w:color="auto"/>
                <w:bottom w:val="none" w:sz="0" w:space="0" w:color="auto"/>
                <w:right w:val="none" w:sz="0" w:space="0" w:color="auto"/>
              </w:divBdr>
            </w:div>
            <w:div w:id="1818378065">
              <w:marLeft w:val="0"/>
              <w:marRight w:val="0"/>
              <w:marTop w:val="0"/>
              <w:marBottom w:val="0"/>
              <w:divBdr>
                <w:top w:val="none" w:sz="0" w:space="0" w:color="auto"/>
                <w:left w:val="none" w:sz="0" w:space="0" w:color="auto"/>
                <w:bottom w:val="none" w:sz="0" w:space="0" w:color="auto"/>
                <w:right w:val="none" w:sz="0" w:space="0" w:color="auto"/>
              </w:divBdr>
            </w:div>
            <w:div w:id="428046906">
              <w:marLeft w:val="0"/>
              <w:marRight w:val="0"/>
              <w:marTop w:val="0"/>
              <w:marBottom w:val="0"/>
              <w:divBdr>
                <w:top w:val="none" w:sz="0" w:space="0" w:color="auto"/>
                <w:left w:val="none" w:sz="0" w:space="0" w:color="auto"/>
                <w:bottom w:val="none" w:sz="0" w:space="0" w:color="auto"/>
                <w:right w:val="none" w:sz="0" w:space="0" w:color="auto"/>
              </w:divBdr>
            </w:div>
            <w:div w:id="885870475">
              <w:marLeft w:val="0"/>
              <w:marRight w:val="0"/>
              <w:marTop w:val="0"/>
              <w:marBottom w:val="0"/>
              <w:divBdr>
                <w:top w:val="none" w:sz="0" w:space="0" w:color="auto"/>
                <w:left w:val="none" w:sz="0" w:space="0" w:color="auto"/>
                <w:bottom w:val="none" w:sz="0" w:space="0" w:color="auto"/>
                <w:right w:val="none" w:sz="0" w:space="0" w:color="auto"/>
              </w:divBdr>
            </w:div>
            <w:div w:id="356738474">
              <w:marLeft w:val="0"/>
              <w:marRight w:val="0"/>
              <w:marTop w:val="0"/>
              <w:marBottom w:val="0"/>
              <w:divBdr>
                <w:top w:val="none" w:sz="0" w:space="0" w:color="auto"/>
                <w:left w:val="none" w:sz="0" w:space="0" w:color="auto"/>
                <w:bottom w:val="none" w:sz="0" w:space="0" w:color="auto"/>
                <w:right w:val="none" w:sz="0" w:space="0" w:color="auto"/>
              </w:divBdr>
            </w:div>
            <w:div w:id="1615751384">
              <w:marLeft w:val="0"/>
              <w:marRight w:val="0"/>
              <w:marTop w:val="0"/>
              <w:marBottom w:val="0"/>
              <w:divBdr>
                <w:top w:val="none" w:sz="0" w:space="0" w:color="auto"/>
                <w:left w:val="none" w:sz="0" w:space="0" w:color="auto"/>
                <w:bottom w:val="none" w:sz="0" w:space="0" w:color="auto"/>
                <w:right w:val="none" w:sz="0" w:space="0" w:color="auto"/>
              </w:divBdr>
            </w:div>
            <w:div w:id="1450970660">
              <w:marLeft w:val="0"/>
              <w:marRight w:val="0"/>
              <w:marTop w:val="0"/>
              <w:marBottom w:val="0"/>
              <w:divBdr>
                <w:top w:val="none" w:sz="0" w:space="0" w:color="auto"/>
                <w:left w:val="none" w:sz="0" w:space="0" w:color="auto"/>
                <w:bottom w:val="none" w:sz="0" w:space="0" w:color="auto"/>
                <w:right w:val="none" w:sz="0" w:space="0" w:color="auto"/>
              </w:divBdr>
            </w:div>
            <w:div w:id="132723639">
              <w:marLeft w:val="0"/>
              <w:marRight w:val="0"/>
              <w:marTop w:val="0"/>
              <w:marBottom w:val="0"/>
              <w:divBdr>
                <w:top w:val="none" w:sz="0" w:space="0" w:color="auto"/>
                <w:left w:val="none" w:sz="0" w:space="0" w:color="auto"/>
                <w:bottom w:val="none" w:sz="0" w:space="0" w:color="auto"/>
                <w:right w:val="none" w:sz="0" w:space="0" w:color="auto"/>
              </w:divBdr>
            </w:div>
            <w:div w:id="427384418">
              <w:marLeft w:val="0"/>
              <w:marRight w:val="0"/>
              <w:marTop w:val="0"/>
              <w:marBottom w:val="0"/>
              <w:divBdr>
                <w:top w:val="none" w:sz="0" w:space="0" w:color="auto"/>
                <w:left w:val="none" w:sz="0" w:space="0" w:color="auto"/>
                <w:bottom w:val="none" w:sz="0" w:space="0" w:color="auto"/>
                <w:right w:val="none" w:sz="0" w:space="0" w:color="auto"/>
              </w:divBdr>
            </w:div>
            <w:div w:id="1837303692">
              <w:marLeft w:val="0"/>
              <w:marRight w:val="0"/>
              <w:marTop w:val="0"/>
              <w:marBottom w:val="0"/>
              <w:divBdr>
                <w:top w:val="none" w:sz="0" w:space="0" w:color="auto"/>
                <w:left w:val="none" w:sz="0" w:space="0" w:color="auto"/>
                <w:bottom w:val="none" w:sz="0" w:space="0" w:color="auto"/>
                <w:right w:val="none" w:sz="0" w:space="0" w:color="auto"/>
              </w:divBdr>
            </w:div>
            <w:div w:id="32661510">
              <w:marLeft w:val="0"/>
              <w:marRight w:val="0"/>
              <w:marTop w:val="0"/>
              <w:marBottom w:val="0"/>
              <w:divBdr>
                <w:top w:val="none" w:sz="0" w:space="0" w:color="auto"/>
                <w:left w:val="none" w:sz="0" w:space="0" w:color="auto"/>
                <w:bottom w:val="none" w:sz="0" w:space="0" w:color="auto"/>
                <w:right w:val="none" w:sz="0" w:space="0" w:color="auto"/>
              </w:divBdr>
            </w:div>
            <w:div w:id="2085175825">
              <w:marLeft w:val="0"/>
              <w:marRight w:val="0"/>
              <w:marTop w:val="0"/>
              <w:marBottom w:val="0"/>
              <w:divBdr>
                <w:top w:val="none" w:sz="0" w:space="0" w:color="auto"/>
                <w:left w:val="none" w:sz="0" w:space="0" w:color="auto"/>
                <w:bottom w:val="none" w:sz="0" w:space="0" w:color="auto"/>
                <w:right w:val="none" w:sz="0" w:space="0" w:color="auto"/>
              </w:divBdr>
            </w:div>
            <w:div w:id="587815049">
              <w:marLeft w:val="0"/>
              <w:marRight w:val="0"/>
              <w:marTop w:val="0"/>
              <w:marBottom w:val="0"/>
              <w:divBdr>
                <w:top w:val="none" w:sz="0" w:space="0" w:color="auto"/>
                <w:left w:val="none" w:sz="0" w:space="0" w:color="auto"/>
                <w:bottom w:val="none" w:sz="0" w:space="0" w:color="auto"/>
                <w:right w:val="none" w:sz="0" w:space="0" w:color="auto"/>
              </w:divBdr>
            </w:div>
            <w:div w:id="252280624">
              <w:marLeft w:val="0"/>
              <w:marRight w:val="0"/>
              <w:marTop w:val="0"/>
              <w:marBottom w:val="0"/>
              <w:divBdr>
                <w:top w:val="none" w:sz="0" w:space="0" w:color="auto"/>
                <w:left w:val="none" w:sz="0" w:space="0" w:color="auto"/>
                <w:bottom w:val="none" w:sz="0" w:space="0" w:color="auto"/>
                <w:right w:val="none" w:sz="0" w:space="0" w:color="auto"/>
              </w:divBdr>
            </w:div>
            <w:div w:id="280846499">
              <w:marLeft w:val="0"/>
              <w:marRight w:val="0"/>
              <w:marTop w:val="0"/>
              <w:marBottom w:val="0"/>
              <w:divBdr>
                <w:top w:val="none" w:sz="0" w:space="0" w:color="auto"/>
                <w:left w:val="none" w:sz="0" w:space="0" w:color="auto"/>
                <w:bottom w:val="none" w:sz="0" w:space="0" w:color="auto"/>
                <w:right w:val="none" w:sz="0" w:space="0" w:color="auto"/>
              </w:divBdr>
            </w:div>
            <w:div w:id="1826241799">
              <w:marLeft w:val="0"/>
              <w:marRight w:val="0"/>
              <w:marTop w:val="0"/>
              <w:marBottom w:val="0"/>
              <w:divBdr>
                <w:top w:val="none" w:sz="0" w:space="0" w:color="auto"/>
                <w:left w:val="none" w:sz="0" w:space="0" w:color="auto"/>
                <w:bottom w:val="none" w:sz="0" w:space="0" w:color="auto"/>
                <w:right w:val="none" w:sz="0" w:space="0" w:color="auto"/>
              </w:divBdr>
            </w:div>
            <w:div w:id="1046292990">
              <w:marLeft w:val="0"/>
              <w:marRight w:val="0"/>
              <w:marTop w:val="0"/>
              <w:marBottom w:val="0"/>
              <w:divBdr>
                <w:top w:val="none" w:sz="0" w:space="0" w:color="auto"/>
                <w:left w:val="none" w:sz="0" w:space="0" w:color="auto"/>
                <w:bottom w:val="none" w:sz="0" w:space="0" w:color="auto"/>
                <w:right w:val="none" w:sz="0" w:space="0" w:color="auto"/>
              </w:divBdr>
            </w:div>
            <w:div w:id="403339343">
              <w:marLeft w:val="0"/>
              <w:marRight w:val="0"/>
              <w:marTop w:val="0"/>
              <w:marBottom w:val="0"/>
              <w:divBdr>
                <w:top w:val="none" w:sz="0" w:space="0" w:color="auto"/>
                <w:left w:val="none" w:sz="0" w:space="0" w:color="auto"/>
                <w:bottom w:val="none" w:sz="0" w:space="0" w:color="auto"/>
                <w:right w:val="none" w:sz="0" w:space="0" w:color="auto"/>
              </w:divBdr>
            </w:div>
            <w:div w:id="375475645">
              <w:marLeft w:val="0"/>
              <w:marRight w:val="0"/>
              <w:marTop w:val="0"/>
              <w:marBottom w:val="0"/>
              <w:divBdr>
                <w:top w:val="none" w:sz="0" w:space="0" w:color="auto"/>
                <w:left w:val="none" w:sz="0" w:space="0" w:color="auto"/>
                <w:bottom w:val="none" w:sz="0" w:space="0" w:color="auto"/>
                <w:right w:val="none" w:sz="0" w:space="0" w:color="auto"/>
              </w:divBdr>
            </w:div>
            <w:div w:id="2054881595">
              <w:marLeft w:val="0"/>
              <w:marRight w:val="0"/>
              <w:marTop w:val="0"/>
              <w:marBottom w:val="0"/>
              <w:divBdr>
                <w:top w:val="none" w:sz="0" w:space="0" w:color="auto"/>
                <w:left w:val="none" w:sz="0" w:space="0" w:color="auto"/>
                <w:bottom w:val="none" w:sz="0" w:space="0" w:color="auto"/>
                <w:right w:val="none" w:sz="0" w:space="0" w:color="auto"/>
              </w:divBdr>
            </w:div>
            <w:div w:id="1197430843">
              <w:marLeft w:val="0"/>
              <w:marRight w:val="0"/>
              <w:marTop w:val="0"/>
              <w:marBottom w:val="0"/>
              <w:divBdr>
                <w:top w:val="none" w:sz="0" w:space="0" w:color="auto"/>
                <w:left w:val="none" w:sz="0" w:space="0" w:color="auto"/>
                <w:bottom w:val="none" w:sz="0" w:space="0" w:color="auto"/>
                <w:right w:val="none" w:sz="0" w:space="0" w:color="auto"/>
              </w:divBdr>
            </w:div>
            <w:div w:id="1683891743">
              <w:marLeft w:val="0"/>
              <w:marRight w:val="0"/>
              <w:marTop w:val="0"/>
              <w:marBottom w:val="0"/>
              <w:divBdr>
                <w:top w:val="none" w:sz="0" w:space="0" w:color="auto"/>
                <w:left w:val="none" w:sz="0" w:space="0" w:color="auto"/>
                <w:bottom w:val="none" w:sz="0" w:space="0" w:color="auto"/>
                <w:right w:val="none" w:sz="0" w:space="0" w:color="auto"/>
              </w:divBdr>
            </w:div>
            <w:div w:id="2011327267">
              <w:marLeft w:val="0"/>
              <w:marRight w:val="0"/>
              <w:marTop w:val="0"/>
              <w:marBottom w:val="0"/>
              <w:divBdr>
                <w:top w:val="none" w:sz="0" w:space="0" w:color="auto"/>
                <w:left w:val="none" w:sz="0" w:space="0" w:color="auto"/>
                <w:bottom w:val="none" w:sz="0" w:space="0" w:color="auto"/>
                <w:right w:val="none" w:sz="0" w:space="0" w:color="auto"/>
              </w:divBdr>
            </w:div>
            <w:div w:id="906766077">
              <w:marLeft w:val="0"/>
              <w:marRight w:val="0"/>
              <w:marTop w:val="0"/>
              <w:marBottom w:val="0"/>
              <w:divBdr>
                <w:top w:val="none" w:sz="0" w:space="0" w:color="auto"/>
                <w:left w:val="none" w:sz="0" w:space="0" w:color="auto"/>
                <w:bottom w:val="none" w:sz="0" w:space="0" w:color="auto"/>
                <w:right w:val="none" w:sz="0" w:space="0" w:color="auto"/>
              </w:divBdr>
            </w:div>
            <w:div w:id="1485271754">
              <w:marLeft w:val="0"/>
              <w:marRight w:val="0"/>
              <w:marTop w:val="0"/>
              <w:marBottom w:val="0"/>
              <w:divBdr>
                <w:top w:val="none" w:sz="0" w:space="0" w:color="auto"/>
                <w:left w:val="none" w:sz="0" w:space="0" w:color="auto"/>
                <w:bottom w:val="none" w:sz="0" w:space="0" w:color="auto"/>
                <w:right w:val="none" w:sz="0" w:space="0" w:color="auto"/>
              </w:divBdr>
            </w:div>
            <w:div w:id="1437674698">
              <w:marLeft w:val="0"/>
              <w:marRight w:val="0"/>
              <w:marTop w:val="0"/>
              <w:marBottom w:val="0"/>
              <w:divBdr>
                <w:top w:val="none" w:sz="0" w:space="0" w:color="auto"/>
                <w:left w:val="none" w:sz="0" w:space="0" w:color="auto"/>
                <w:bottom w:val="none" w:sz="0" w:space="0" w:color="auto"/>
                <w:right w:val="none" w:sz="0" w:space="0" w:color="auto"/>
              </w:divBdr>
            </w:div>
            <w:div w:id="1557202027">
              <w:marLeft w:val="0"/>
              <w:marRight w:val="0"/>
              <w:marTop w:val="0"/>
              <w:marBottom w:val="0"/>
              <w:divBdr>
                <w:top w:val="none" w:sz="0" w:space="0" w:color="auto"/>
                <w:left w:val="none" w:sz="0" w:space="0" w:color="auto"/>
                <w:bottom w:val="none" w:sz="0" w:space="0" w:color="auto"/>
                <w:right w:val="none" w:sz="0" w:space="0" w:color="auto"/>
              </w:divBdr>
            </w:div>
            <w:div w:id="327903830">
              <w:marLeft w:val="0"/>
              <w:marRight w:val="0"/>
              <w:marTop w:val="0"/>
              <w:marBottom w:val="0"/>
              <w:divBdr>
                <w:top w:val="none" w:sz="0" w:space="0" w:color="auto"/>
                <w:left w:val="none" w:sz="0" w:space="0" w:color="auto"/>
                <w:bottom w:val="none" w:sz="0" w:space="0" w:color="auto"/>
                <w:right w:val="none" w:sz="0" w:space="0" w:color="auto"/>
              </w:divBdr>
            </w:div>
            <w:div w:id="447820130">
              <w:marLeft w:val="0"/>
              <w:marRight w:val="0"/>
              <w:marTop w:val="0"/>
              <w:marBottom w:val="0"/>
              <w:divBdr>
                <w:top w:val="none" w:sz="0" w:space="0" w:color="auto"/>
                <w:left w:val="none" w:sz="0" w:space="0" w:color="auto"/>
                <w:bottom w:val="none" w:sz="0" w:space="0" w:color="auto"/>
                <w:right w:val="none" w:sz="0" w:space="0" w:color="auto"/>
              </w:divBdr>
            </w:div>
            <w:div w:id="306976787">
              <w:marLeft w:val="0"/>
              <w:marRight w:val="0"/>
              <w:marTop w:val="0"/>
              <w:marBottom w:val="0"/>
              <w:divBdr>
                <w:top w:val="none" w:sz="0" w:space="0" w:color="auto"/>
                <w:left w:val="none" w:sz="0" w:space="0" w:color="auto"/>
                <w:bottom w:val="none" w:sz="0" w:space="0" w:color="auto"/>
                <w:right w:val="none" w:sz="0" w:space="0" w:color="auto"/>
              </w:divBdr>
            </w:div>
            <w:div w:id="662704817">
              <w:marLeft w:val="0"/>
              <w:marRight w:val="0"/>
              <w:marTop w:val="0"/>
              <w:marBottom w:val="0"/>
              <w:divBdr>
                <w:top w:val="none" w:sz="0" w:space="0" w:color="auto"/>
                <w:left w:val="none" w:sz="0" w:space="0" w:color="auto"/>
                <w:bottom w:val="none" w:sz="0" w:space="0" w:color="auto"/>
                <w:right w:val="none" w:sz="0" w:space="0" w:color="auto"/>
              </w:divBdr>
            </w:div>
            <w:div w:id="255288065">
              <w:marLeft w:val="0"/>
              <w:marRight w:val="0"/>
              <w:marTop w:val="0"/>
              <w:marBottom w:val="0"/>
              <w:divBdr>
                <w:top w:val="none" w:sz="0" w:space="0" w:color="auto"/>
                <w:left w:val="none" w:sz="0" w:space="0" w:color="auto"/>
                <w:bottom w:val="none" w:sz="0" w:space="0" w:color="auto"/>
                <w:right w:val="none" w:sz="0" w:space="0" w:color="auto"/>
              </w:divBdr>
            </w:div>
            <w:div w:id="977688714">
              <w:marLeft w:val="0"/>
              <w:marRight w:val="0"/>
              <w:marTop w:val="0"/>
              <w:marBottom w:val="0"/>
              <w:divBdr>
                <w:top w:val="none" w:sz="0" w:space="0" w:color="auto"/>
                <w:left w:val="none" w:sz="0" w:space="0" w:color="auto"/>
                <w:bottom w:val="none" w:sz="0" w:space="0" w:color="auto"/>
                <w:right w:val="none" w:sz="0" w:space="0" w:color="auto"/>
              </w:divBdr>
            </w:div>
            <w:div w:id="991830744">
              <w:marLeft w:val="0"/>
              <w:marRight w:val="0"/>
              <w:marTop w:val="0"/>
              <w:marBottom w:val="0"/>
              <w:divBdr>
                <w:top w:val="none" w:sz="0" w:space="0" w:color="auto"/>
                <w:left w:val="none" w:sz="0" w:space="0" w:color="auto"/>
                <w:bottom w:val="none" w:sz="0" w:space="0" w:color="auto"/>
                <w:right w:val="none" w:sz="0" w:space="0" w:color="auto"/>
              </w:divBdr>
            </w:div>
            <w:div w:id="1107500129">
              <w:marLeft w:val="0"/>
              <w:marRight w:val="0"/>
              <w:marTop w:val="0"/>
              <w:marBottom w:val="0"/>
              <w:divBdr>
                <w:top w:val="none" w:sz="0" w:space="0" w:color="auto"/>
                <w:left w:val="none" w:sz="0" w:space="0" w:color="auto"/>
                <w:bottom w:val="none" w:sz="0" w:space="0" w:color="auto"/>
                <w:right w:val="none" w:sz="0" w:space="0" w:color="auto"/>
              </w:divBdr>
            </w:div>
            <w:div w:id="1339499258">
              <w:marLeft w:val="0"/>
              <w:marRight w:val="0"/>
              <w:marTop w:val="0"/>
              <w:marBottom w:val="0"/>
              <w:divBdr>
                <w:top w:val="none" w:sz="0" w:space="0" w:color="auto"/>
                <w:left w:val="none" w:sz="0" w:space="0" w:color="auto"/>
                <w:bottom w:val="none" w:sz="0" w:space="0" w:color="auto"/>
                <w:right w:val="none" w:sz="0" w:space="0" w:color="auto"/>
              </w:divBdr>
            </w:div>
            <w:div w:id="1765109316">
              <w:marLeft w:val="0"/>
              <w:marRight w:val="0"/>
              <w:marTop w:val="0"/>
              <w:marBottom w:val="0"/>
              <w:divBdr>
                <w:top w:val="none" w:sz="0" w:space="0" w:color="auto"/>
                <w:left w:val="none" w:sz="0" w:space="0" w:color="auto"/>
                <w:bottom w:val="none" w:sz="0" w:space="0" w:color="auto"/>
                <w:right w:val="none" w:sz="0" w:space="0" w:color="auto"/>
              </w:divBdr>
            </w:div>
            <w:div w:id="1022051012">
              <w:marLeft w:val="0"/>
              <w:marRight w:val="0"/>
              <w:marTop w:val="0"/>
              <w:marBottom w:val="0"/>
              <w:divBdr>
                <w:top w:val="none" w:sz="0" w:space="0" w:color="auto"/>
                <w:left w:val="none" w:sz="0" w:space="0" w:color="auto"/>
                <w:bottom w:val="none" w:sz="0" w:space="0" w:color="auto"/>
                <w:right w:val="none" w:sz="0" w:space="0" w:color="auto"/>
              </w:divBdr>
            </w:div>
            <w:div w:id="50688852">
              <w:marLeft w:val="0"/>
              <w:marRight w:val="0"/>
              <w:marTop w:val="0"/>
              <w:marBottom w:val="0"/>
              <w:divBdr>
                <w:top w:val="none" w:sz="0" w:space="0" w:color="auto"/>
                <w:left w:val="none" w:sz="0" w:space="0" w:color="auto"/>
                <w:bottom w:val="none" w:sz="0" w:space="0" w:color="auto"/>
                <w:right w:val="none" w:sz="0" w:space="0" w:color="auto"/>
              </w:divBdr>
            </w:div>
            <w:div w:id="299920067">
              <w:marLeft w:val="0"/>
              <w:marRight w:val="0"/>
              <w:marTop w:val="0"/>
              <w:marBottom w:val="0"/>
              <w:divBdr>
                <w:top w:val="none" w:sz="0" w:space="0" w:color="auto"/>
                <w:left w:val="none" w:sz="0" w:space="0" w:color="auto"/>
                <w:bottom w:val="none" w:sz="0" w:space="0" w:color="auto"/>
                <w:right w:val="none" w:sz="0" w:space="0" w:color="auto"/>
              </w:divBdr>
            </w:div>
            <w:div w:id="1649358194">
              <w:marLeft w:val="0"/>
              <w:marRight w:val="0"/>
              <w:marTop w:val="0"/>
              <w:marBottom w:val="0"/>
              <w:divBdr>
                <w:top w:val="none" w:sz="0" w:space="0" w:color="auto"/>
                <w:left w:val="none" w:sz="0" w:space="0" w:color="auto"/>
                <w:bottom w:val="none" w:sz="0" w:space="0" w:color="auto"/>
                <w:right w:val="none" w:sz="0" w:space="0" w:color="auto"/>
              </w:divBdr>
            </w:div>
            <w:div w:id="1532183506">
              <w:marLeft w:val="0"/>
              <w:marRight w:val="0"/>
              <w:marTop w:val="0"/>
              <w:marBottom w:val="0"/>
              <w:divBdr>
                <w:top w:val="none" w:sz="0" w:space="0" w:color="auto"/>
                <w:left w:val="none" w:sz="0" w:space="0" w:color="auto"/>
                <w:bottom w:val="none" w:sz="0" w:space="0" w:color="auto"/>
                <w:right w:val="none" w:sz="0" w:space="0" w:color="auto"/>
              </w:divBdr>
            </w:div>
            <w:div w:id="1820685753">
              <w:marLeft w:val="0"/>
              <w:marRight w:val="0"/>
              <w:marTop w:val="0"/>
              <w:marBottom w:val="0"/>
              <w:divBdr>
                <w:top w:val="none" w:sz="0" w:space="0" w:color="auto"/>
                <w:left w:val="none" w:sz="0" w:space="0" w:color="auto"/>
                <w:bottom w:val="none" w:sz="0" w:space="0" w:color="auto"/>
                <w:right w:val="none" w:sz="0" w:space="0" w:color="auto"/>
              </w:divBdr>
            </w:div>
            <w:div w:id="1724401472">
              <w:marLeft w:val="0"/>
              <w:marRight w:val="0"/>
              <w:marTop w:val="0"/>
              <w:marBottom w:val="0"/>
              <w:divBdr>
                <w:top w:val="none" w:sz="0" w:space="0" w:color="auto"/>
                <w:left w:val="none" w:sz="0" w:space="0" w:color="auto"/>
                <w:bottom w:val="none" w:sz="0" w:space="0" w:color="auto"/>
                <w:right w:val="none" w:sz="0" w:space="0" w:color="auto"/>
              </w:divBdr>
            </w:div>
            <w:div w:id="2011446507">
              <w:marLeft w:val="0"/>
              <w:marRight w:val="0"/>
              <w:marTop w:val="0"/>
              <w:marBottom w:val="0"/>
              <w:divBdr>
                <w:top w:val="none" w:sz="0" w:space="0" w:color="auto"/>
                <w:left w:val="none" w:sz="0" w:space="0" w:color="auto"/>
                <w:bottom w:val="none" w:sz="0" w:space="0" w:color="auto"/>
                <w:right w:val="none" w:sz="0" w:space="0" w:color="auto"/>
              </w:divBdr>
            </w:div>
            <w:div w:id="697120493">
              <w:marLeft w:val="0"/>
              <w:marRight w:val="0"/>
              <w:marTop w:val="0"/>
              <w:marBottom w:val="0"/>
              <w:divBdr>
                <w:top w:val="none" w:sz="0" w:space="0" w:color="auto"/>
                <w:left w:val="none" w:sz="0" w:space="0" w:color="auto"/>
                <w:bottom w:val="none" w:sz="0" w:space="0" w:color="auto"/>
                <w:right w:val="none" w:sz="0" w:space="0" w:color="auto"/>
              </w:divBdr>
            </w:div>
            <w:div w:id="883059081">
              <w:marLeft w:val="0"/>
              <w:marRight w:val="0"/>
              <w:marTop w:val="0"/>
              <w:marBottom w:val="0"/>
              <w:divBdr>
                <w:top w:val="none" w:sz="0" w:space="0" w:color="auto"/>
                <w:left w:val="none" w:sz="0" w:space="0" w:color="auto"/>
                <w:bottom w:val="none" w:sz="0" w:space="0" w:color="auto"/>
                <w:right w:val="none" w:sz="0" w:space="0" w:color="auto"/>
              </w:divBdr>
            </w:div>
            <w:div w:id="1159540231">
              <w:marLeft w:val="0"/>
              <w:marRight w:val="0"/>
              <w:marTop w:val="0"/>
              <w:marBottom w:val="0"/>
              <w:divBdr>
                <w:top w:val="none" w:sz="0" w:space="0" w:color="auto"/>
                <w:left w:val="none" w:sz="0" w:space="0" w:color="auto"/>
                <w:bottom w:val="none" w:sz="0" w:space="0" w:color="auto"/>
                <w:right w:val="none" w:sz="0" w:space="0" w:color="auto"/>
              </w:divBdr>
            </w:div>
            <w:div w:id="1482117624">
              <w:marLeft w:val="0"/>
              <w:marRight w:val="0"/>
              <w:marTop w:val="0"/>
              <w:marBottom w:val="0"/>
              <w:divBdr>
                <w:top w:val="none" w:sz="0" w:space="0" w:color="auto"/>
                <w:left w:val="none" w:sz="0" w:space="0" w:color="auto"/>
                <w:bottom w:val="none" w:sz="0" w:space="0" w:color="auto"/>
                <w:right w:val="none" w:sz="0" w:space="0" w:color="auto"/>
              </w:divBdr>
            </w:div>
            <w:div w:id="1116677169">
              <w:marLeft w:val="0"/>
              <w:marRight w:val="0"/>
              <w:marTop w:val="0"/>
              <w:marBottom w:val="0"/>
              <w:divBdr>
                <w:top w:val="none" w:sz="0" w:space="0" w:color="auto"/>
                <w:left w:val="none" w:sz="0" w:space="0" w:color="auto"/>
                <w:bottom w:val="none" w:sz="0" w:space="0" w:color="auto"/>
                <w:right w:val="none" w:sz="0" w:space="0" w:color="auto"/>
              </w:divBdr>
            </w:div>
            <w:div w:id="106706939">
              <w:marLeft w:val="0"/>
              <w:marRight w:val="0"/>
              <w:marTop w:val="0"/>
              <w:marBottom w:val="0"/>
              <w:divBdr>
                <w:top w:val="none" w:sz="0" w:space="0" w:color="auto"/>
                <w:left w:val="none" w:sz="0" w:space="0" w:color="auto"/>
                <w:bottom w:val="none" w:sz="0" w:space="0" w:color="auto"/>
                <w:right w:val="none" w:sz="0" w:space="0" w:color="auto"/>
              </w:divBdr>
            </w:div>
            <w:div w:id="634799964">
              <w:marLeft w:val="0"/>
              <w:marRight w:val="0"/>
              <w:marTop w:val="0"/>
              <w:marBottom w:val="0"/>
              <w:divBdr>
                <w:top w:val="none" w:sz="0" w:space="0" w:color="auto"/>
                <w:left w:val="none" w:sz="0" w:space="0" w:color="auto"/>
                <w:bottom w:val="none" w:sz="0" w:space="0" w:color="auto"/>
                <w:right w:val="none" w:sz="0" w:space="0" w:color="auto"/>
              </w:divBdr>
            </w:div>
            <w:div w:id="736366187">
              <w:marLeft w:val="0"/>
              <w:marRight w:val="0"/>
              <w:marTop w:val="0"/>
              <w:marBottom w:val="0"/>
              <w:divBdr>
                <w:top w:val="none" w:sz="0" w:space="0" w:color="auto"/>
                <w:left w:val="none" w:sz="0" w:space="0" w:color="auto"/>
                <w:bottom w:val="none" w:sz="0" w:space="0" w:color="auto"/>
                <w:right w:val="none" w:sz="0" w:space="0" w:color="auto"/>
              </w:divBdr>
            </w:div>
            <w:div w:id="477310014">
              <w:marLeft w:val="0"/>
              <w:marRight w:val="0"/>
              <w:marTop w:val="0"/>
              <w:marBottom w:val="0"/>
              <w:divBdr>
                <w:top w:val="none" w:sz="0" w:space="0" w:color="auto"/>
                <w:left w:val="none" w:sz="0" w:space="0" w:color="auto"/>
                <w:bottom w:val="none" w:sz="0" w:space="0" w:color="auto"/>
                <w:right w:val="none" w:sz="0" w:space="0" w:color="auto"/>
              </w:divBdr>
            </w:div>
            <w:div w:id="1562517576">
              <w:marLeft w:val="0"/>
              <w:marRight w:val="0"/>
              <w:marTop w:val="0"/>
              <w:marBottom w:val="0"/>
              <w:divBdr>
                <w:top w:val="none" w:sz="0" w:space="0" w:color="auto"/>
                <w:left w:val="none" w:sz="0" w:space="0" w:color="auto"/>
                <w:bottom w:val="none" w:sz="0" w:space="0" w:color="auto"/>
                <w:right w:val="none" w:sz="0" w:space="0" w:color="auto"/>
              </w:divBdr>
            </w:div>
            <w:div w:id="2045135347">
              <w:marLeft w:val="0"/>
              <w:marRight w:val="0"/>
              <w:marTop w:val="0"/>
              <w:marBottom w:val="0"/>
              <w:divBdr>
                <w:top w:val="none" w:sz="0" w:space="0" w:color="auto"/>
                <w:left w:val="none" w:sz="0" w:space="0" w:color="auto"/>
                <w:bottom w:val="none" w:sz="0" w:space="0" w:color="auto"/>
                <w:right w:val="none" w:sz="0" w:space="0" w:color="auto"/>
              </w:divBdr>
            </w:div>
            <w:div w:id="420680528">
              <w:marLeft w:val="0"/>
              <w:marRight w:val="0"/>
              <w:marTop w:val="0"/>
              <w:marBottom w:val="0"/>
              <w:divBdr>
                <w:top w:val="none" w:sz="0" w:space="0" w:color="auto"/>
                <w:left w:val="none" w:sz="0" w:space="0" w:color="auto"/>
                <w:bottom w:val="none" w:sz="0" w:space="0" w:color="auto"/>
                <w:right w:val="none" w:sz="0" w:space="0" w:color="auto"/>
              </w:divBdr>
            </w:div>
            <w:div w:id="1659260878">
              <w:marLeft w:val="0"/>
              <w:marRight w:val="0"/>
              <w:marTop w:val="0"/>
              <w:marBottom w:val="0"/>
              <w:divBdr>
                <w:top w:val="none" w:sz="0" w:space="0" w:color="auto"/>
                <w:left w:val="none" w:sz="0" w:space="0" w:color="auto"/>
                <w:bottom w:val="none" w:sz="0" w:space="0" w:color="auto"/>
                <w:right w:val="none" w:sz="0" w:space="0" w:color="auto"/>
              </w:divBdr>
            </w:div>
            <w:div w:id="1006175563">
              <w:marLeft w:val="0"/>
              <w:marRight w:val="0"/>
              <w:marTop w:val="0"/>
              <w:marBottom w:val="0"/>
              <w:divBdr>
                <w:top w:val="none" w:sz="0" w:space="0" w:color="auto"/>
                <w:left w:val="none" w:sz="0" w:space="0" w:color="auto"/>
                <w:bottom w:val="none" w:sz="0" w:space="0" w:color="auto"/>
                <w:right w:val="none" w:sz="0" w:space="0" w:color="auto"/>
              </w:divBdr>
            </w:div>
            <w:div w:id="142040470">
              <w:marLeft w:val="0"/>
              <w:marRight w:val="0"/>
              <w:marTop w:val="0"/>
              <w:marBottom w:val="0"/>
              <w:divBdr>
                <w:top w:val="none" w:sz="0" w:space="0" w:color="auto"/>
                <w:left w:val="none" w:sz="0" w:space="0" w:color="auto"/>
                <w:bottom w:val="none" w:sz="0" w:space="0" w:color="auto"/>
                <w:right w:val="none" w:sz="0" w:space="0" w:color="auto"/>
              </w:divBdr>
            </w:div>
            <w:div w:id="1820883437">
              <w:marLeft w:val="0"/>
              <w:marRight w:val="0"/>
              <w:marTop w:val="0"/>
              <w:marBottom w:val="0"/>
              <w:divBdr>
                <w:top w:val="none" w:sz="0" w:space="0" w:color="auto"/>
                <w:left w:val="none" w:sz="0" w:space="0" w:color="auto"/>
                <w:bottom w:val="none" w:sz="0" w:space="0" w:color="auto"/>
                <w:right w:val="none" w:sz="0" w:space="0" w:color="auto"/>
              </w:divBdr>
            </w:div>
            <w:div w:id="742222362">
              <w:marLeft w:val="0"/>
              <w:marRight w:val="0"/>
              <w:marTop w:val="0"/>
              <w:marBottom w:val="0"/>
              <w:divBdr>
                <w:top w:val="none" w:sz="0" w:space="0" w:color="auto"/>
                <w:left w:val="none" w:sz="0" w:space="0" w:color="auto"/>
                <w:bottom w:val="none" w:sz="0" w:space="0" w:color="auto"/>
                <w:right w:val="none" w:sz="0" w:space="0" w:color="auto"/>
              </w:divBdr>
            </w:div>
            <w:div w:id="550532608">
              <w:marLeft w:val="0"/>
              <w:marRight w:val="0"/>
              <w:marTop w:val="0"/>
              <w:marBottom w:val="0"/>
              <w:divBdr>
                <w:top w:val="none" w:sz="0" w:space="0" w:color="auto"/>
                <w:left w:val="none" w:sz="0" w:space="0" w:color="auto"/>
                <w:bottom w:val="none" w:sz="0" w:space="0" w:color="auto"/>
                <w:right w:val="none" w:sz="0" w:space="0" w:color="auto"/>
              </w:divBdr>
            </w:div>
            <w:div w:id="2092580923">
              <w:marLeft w:val="0"/>
              <w:marRight w:val="0"/>
              <w:marTop w:val="0"/>
              <w:marBottom w:val="0"/>
              <w:divBdr>
                <w:top w:val="none" w:sz="0" w:space="0" w:color="auto"/>
                <w:left w:val="none" w:sz="0" w:space="0" w:color="auto"/>
                <w:bottom w:val="none" w:sz="0" w:space="0" w:color="auto"/>
                <w:right w:val="none" w:sz="0" w:space="0" w:color="auto"/>
              </w:divBdr>
            </w:div>
            <w:div w:id="997804033">
              <w:marLeft w:val="0"/>
              <w:marRight w:val="0"/>
              <w:marTop w:val="0"/>
              <w:marBottom w:val="0"/>
              <w:divBdr>
                <w:top w:val="none" w:sz="0" w:space="0" w:color="auto"/>
                <w:left w:val="none" w:sz="0" w:space="0" w:color="auto"/>
                <w:bottom w:val="none" w:sz="0" w:space="0" w:color="auto"/>
                <w:right w:val="none" w:sz="0" w:space="0" w:color="auto"/>
              </w:divBdr>
            </w:div>
            <w:div w:id="1664313546">
              <w:marLeft w:val="0"/>
              <w:marRight w:val="0"/>
              <w:marTop w:val="0"/>
              <w:marBottom w:val="0"/>
              <w:divBdr>
                <w:top w:val="none" w:sz="0" w:space="0" w:color="auto"/>
                <w:left w:val="none" w:sz="0" w:space="0" w:color="auto"/>
                <w:bottom w:val="none" w:sz="0" w:space="0" w:color="auto"/>
                <w:right w:val="none" w:sz="0" w:space="0" w:color="auto"/>
              </w:divBdr>
            </w:div>
            <w:div w:id="782844352">
              <w:marLeft w:val="0"/>
              <w:marRight w:val="0"/>
              <w:marTop w:val="0"/>
              <w:marBottom w:val="0"/>
              <w:divBdr>
                <w:top w:val="none" w:sz="0" w:space="0" w:color="auto"/>
                <w:left w:val="none" w:sz="0" w:space="0" w:color="auto"/>
                <w:bottom w:val="none" w:sz="0" w:space="0" w:color="auto"/>
                <w:right w:val="none" w:sz="0" w:space="0" w:color="auto"/>
              </w:divBdr>
            </w:div>
            <w:div w:id="1826044093">
              <w:marLeft w:val="0"/>
              <w:marRight w:val="0"/>
              <w:marTop w:val="0"/>
              <w:marBottom w:val="0"/>
              <w:divBdr>
                <w:top w:val="none" w:sz="0" w:space="0" w:color="auto"/>
                <w:left w:val="none" w:sz="0" w:space="0" w:color="auto"/>
                <w:bottom w:val="none" w:sz="0" w:space="0" w:color="auto"/>
                <w:right w:val="none" w:sz="0" w:space="0" w:color="auto"/>
              </w:divBdr>
            </w:div>
            <w:div w:id="1339231201">
              <w:marLeft w:val="0"/>
              <w:marRight w:val="0"/>
              <w:marTop w:val="0"/>
              <w:marBottom w:val="0"/>
              <w:divBdr>
                <w:top w:val="none" w:sz="0" w:space="0" w:color="auto"/>
                <w:left w:val="none" w:sz="0" w:space="0" w:color="auto"/>
                <w:bottom w:val="none" w:sz="0" w:space="0" w:color="auto"/>
                <w:right w:val="none" w:sz="0" w:space="0" w:color="auto"/>
              </w:divBdr>
            </w:div>
            <w:div w:id="1120145623">
              <w:marLeft w:val="0"/>
              <w:marRight w:val="0"/>
              <w:marTop w:val="0"/>
              <w:marBottom w:val="0"/>
              <w:divBdr>
                <w:top w:val="none" w:sz="0" w:space="0" w:color="auto"/>
                <w:left w:val="none" w:sz="0" w:space="0" w:color="auto"/>
                <w:bottom w:val="none" w:sz="0" w:space="0" w:color="auto"/>
                <w:right w:val="none" w:sz="0" w:space="0" w:color="auto"/>
              </w:divBdr>
            </w:div>
            <w:div w:id="110246650">
              <w:marLeft w:val="0"/>
              <w:marRight w:val="0"/>
              <w:marTop w:val="0"/>
              <w:marBottom w:val="0"/>
              <w:divBdr>
                <w:top w:val="none" w:sz="0" w:space="0" w:color="auto"/>
                <w:left w:val="none" w:sz="0" w:space="0" w:color="auto"/>
                <w:bottom w:val="none" w:sz="0" w:space="0" w:color="auto"/>
                <w:right w:val="none" w:sz="0" w:space="0" w:color="auto"/>
              </w:divBdr>
            </w:div>
            <w:div w:id="722024267">
              <w:marLeft w:val="0"/>
              <w:marRight w:val="0"/>
              <w:marTop w:val="0"/>
              <w:marBottom w:val="0"/>
              <w:divBdr>
                <w:top w:val="none" w:sz="0" w:space="0" w:color="auto"/>
                <w:left w:val="none" w:sz="0" w:space="0" w:color="auto"/>
                <w:bottom w:val="none" w:sz="0" w:space="0" w:color="auto"/>
                <w:right w:val="none" w:sz="0" w:space="0" w:color="auto"/>
              </w:divBdr>
            </w:div>
            <w:div w:id="1248808254">
              <w:marLeft w:val="0"/>
              <w:marRight w:val="0"/>
              <w:marTop w:val="0"/>
              <w:marBottom w:val="0"/>
              <w:divBdr>
                <w:top w:val="none" w:sz="0" w:space="0" w:color="auto"/>
                <w:left w:val="none" w:sz="0" w:space="0" w:color="auto"/>
                <w:bottom w:val="none" w:sz="0" w:space="0" w:color="auto"/>
                <w:right w:val="none" w:sz="0" w:space="0" w:color="auto"/>
              </w:divBdr>
            </w:div>
            <w:div w:id="1478954330">
              <w:marLeft w:val="0"/>
              <w:marRight w:val="0"/>
              <w:marTop w:val="0"/>
              <w:marBottom w:val="0"/>
              <w:divBdr>
                <w:top w:val="none" w:sz="0" w:space="0" w:color="auto"/>
                <w:left w:val="none" w:sz="0" w:space="0" w:color="auto"/>
                <w:bottom w:val="none" w:sz="0" w:space="0" w:color="auto"/>
                <w:right w:val="none" w:sz="0" w:space="0" w:color="auto"/>
              </w:divBdr>
            </w:div>
            <w:div w:id="945044721">
              <w:marLeft w:val="0"/>
              <w:marRight w:val="0"/>
              <w:marTop w:val="0"/>
              <w:marBottom w:val="0"/>
              <w:divBdr>
                <w:top w:val="none" w:sz="0" w:space="0" w:color="auto"/>
                <w:left w:val="none" w:sz="0" w:space="0" w:color="auto"/>
                <w:bottom w:val="none" w:sz="0" w:space="0" w:color="auto"/>
                <w:right w:val="none" w:sz="0" w:space="0" w:color="auto"/>
              </w:divBdr>
            </w:div>
            <w:div w:id="76022207">
              <w:marLeft w:val="0"/>
              <w:marRight w:val="0"/>
              <w:marTop w:val="0"/>
              <w:marBottom w:val="0"/>
              <w:divBdr>
                <w:top w:val="none" w:sz="0" w:space="0" w:color="auto"/>
                <w:left w:val="none" w:sz="0" w:space="0" w:color="auto"/>
                <w:bottom w:val="none" w:sz="0" w:space="0" w:color="auto"/>
                <w:right w:val="none" w:sz="0" w:space="0" w:color="auto"/>
              </w:divBdr>
            </w:div>
            <w:div w:id="1995528090">
              <w:marLeft w:val="0"/>
              <w:marRight w:val="0"/>
              <w:marTop w:val="0"/>
              <w:marBottom w:val="0"/>
              <w:divBdr>
                <w:top w:val="none" w:sz="0" w:space="0" w:color="auto"/>
                <w:left w:val="none" w:sz="0" w:space="0" w:color="auto"/>
                <w:bottom w:val="none" w:sz="0" w:space="0" w:color="auto"/>
                <w:right w:val="none" w:sz="0" w:space="0" w:color="auto"/>
              </w:divBdr>
            </w:div>
            <w:div w:id="1398092425">
              <w:marLeft w:val="0"/>
              <w:marRight w:val="0"/>
              <w:marTop w:val="0"/>
              <w:marBottom w:val="0"/>
              <w:divBdr>
                <w:top w:val="none" w:sz="0" w:space="0" w:color="auto"/>
                <w:left w:val="none" w:sz="0" w:space="0" w:color="auto"/>
                <w:bottom w:val="none" w:sz="0" w:space="0" w:color="auto"/>
                <w:right w:val="none" w:sz="0" w:space="0" w:color="auto"/>
              </w:divBdr>
            </w:div>
            <w:div w:id="1071467069">
              <w:marLeft w:val="0"/>
              <w:marRight w:val="0"/>
              <w:marTop w:val="0"/>
              <w:marBottom w:val="0"/>
              <w:divBdr>
                <w:top w:val="none" w:sz="0" w:space="0" w:color="auto"/>
                <w:left w:val="none" w:sz="0" w:space="0" w:color="auto"/>
                <w:bottom w:val="none" w:sz="0" w:space="0" w:color="auto"/>
                <w:right w:val="none" w:sz="0" w:space="0" w:color="auto"/>
              </w:divBdr>
            </w:div>
            <w:div w:id="508369972">
              <w:marLeft w:val="0"/>
              <w:marRight w:val="0"/>
              <w:marTop w:val="0"/>
              <w:marBottom w:val="0"/>
              <w:divBdr>
                <w:top w:val="none" w:sz="0" w:space="0" w:color="auto"/>
                <w:left w:val="none" w:sz="0" w:space="0" w:color="auto"/>
                <w:bottom w:val="none" w:sz="0" w:space="0" w:color="auto"/>
                <w:right w:val="none" w:sz="0" w:space="0" w:color="auto"/>
              </w:divBdr>
            </w:div>
            <w:div w:id="112098203">
              <w:marLeft w:val="0"/>
              <w:marRight w:val="0"/>
              <w:marTop w:val="0"/>
              <w:marBottom w:val="0"/>
              <w:divBdr>
                <w:top w:val="none" w:sz="0" w:space="0" w:color="auto"/>
                <w:left w:val="none" w:sz="0" w:space="0" w:color="auto"/>
                <w:bottom w:val="none" w:sz="0" w:space="0" w:color="auto"/>
                <w:right w:val="none" w:sz="0" w:space="0" w:color="auto"/>
              </w:divBdr>
            </w:div>
            <w:div w:id="71318927">
              <w:marLeft w:val="0"/>
              <w:marRight w:val="0"/>
              <w:marTop w:val="0"/>
              <w:marBottom w:val="0"/>
              <w:divBdr>
                <w:top w:val="none" w:sz="0" w:space="0" w:color="auto"/>
                <w:left w:val="none" w:sz="0" w:space="0" w:color="auto"/>
                <w:bottom w:val="none" w:sz="0" w:space="0" w:color="auto"/>
                <w:right w:val="none" w:sz="0" w:space="0" w:color="auto"/>
              </w:divBdr>
            </w:div>
            <w:div w:id="1092748394">
              <w:marLeft w:val="0"/>
              <w:marRight w:val="0"/>
              <w:marTop w:val="0"/>
              <w:marBottom w:val="0"/>
              <w:divBdr>
                <w:top w:val="none" w:sz="0" w:space="0" w:color="auto"/>
                <w:left w:val="none" w:sz="0" w:space="0" w:color="auto"/>
                <w:bottom w:val="none" w:sz="0" w:space="0" w:color="auto"/>
                <w:right w:val="none" w:sz="0" w:space="0" w:color="auto"/>
              </w:divBdr>
            </w:div>
            <w:div w:id="1513908465">
              <w:marLeft w:val="0"/>
              <w:marRight w:val="0"/>
              <w:marTop w:val="0"/>
              <w:marBottom w:val="0"/>
              <w:divBdr>
                <w:top w:val="none" w:sz="0" w:space="0" w:color="auto"/>
                <w:left w:val="none" w:sz="0" w:space="0" w:color="auto"/>
                <w:bottom w:val="none" w:sz="0" w:space="0" w:color="auto"/>
                <w:right w:val="none" w:sz="0" w:space="0" w:color="auto"/>
              </w:divBdr>
            </w:div>
            <w:div w:id="365259654">
              <w:marLeft w:val="0"/>
              <w:marRight w:val="0"/>
              <w:marTop w:val="0"/>
              <w:marBottom w:val="0"/>
              <w:divBdr>
                <w:top w:val="none" w:sz="0" w:space="0" w:color="auto"/>
                <w:left w:val="none" w:sz="0" w:space="0" w:color="auto"/>
                <w:bottom w:val="none" w:sz="0" w:space="0" w:color="auto"/>
                <w:right w:val="none" w:sz="0" w:space="0" w:color="auto"/>
              </w:divBdr>
            </w:div>
            <w:div w:id="687147081">
              <w:marLeft w:val="0"/>
              <w:marRight w:val="0"/>
              <w:marTop w:val="0"/>
              <w:marBottom w:val="0"/>
              <w:divBdr>
                <w:top w:val="none" w:sz="0" w:space="0" w:color="auto"/>
                <w:left w:val="none" w:sz="0" w:space="0" w:color="auto"/>
                <w:bottom w:val="none" w:sz="0" w:space="0" w:color="auto"/>
                <w:right w:val="none" w:sz="0" w:space="0" w:color="auto"/>
              </w:divBdr>
            </w:div>
            <w:div w:id="1343895790">
              <w:marLeft w:val="0"/>
              <w:marRight w:val="0"/>
              <w:marTop w:val="0"/>
              <w:marBottom w:val="0"/>
              <w:divBdr>
                <w:top w:val="none" w:sz="0" w:space="0" w:color="auto"/>
                <w:left w:val="none" w:sz="0" w:space="0" w:color="auto"/>
                <w:bottom w:val="none" w:sz="0" w:space="0" w:color="auto"/>
                <w:right w:val="none" w:sz="0" w:space="0" w:color="auto"/>
              </w:divBdr>
            </w:div>
            <w:div w:id="145169872">
              <w:marLeft w:val="0"/>
              <w:marRight w:val="0"/>
              <w:marTop w:val="0"/>
              <w:marBottom w:val="0"/>
              <w:divBdr>
                <w:top w:val="none" w:sz="0" w:space="0" w:color="auto"/>
                <w:left w:val="none" w:sz="0" w:space="0" w:color="auto"/>
                <w:bottom w:val="none" w:sz="0" w:space="0" w:color="auto"/>
                <w:right w:val="none" w:sz="0" w:space="0" w:color="auto"/>
              </w:divBdr>
            </w:div>
            <w:div w:id="1270578542">
              <w:marLeft w:val="0"/>
              <w:marRight w:val="0"/>
              <w:marTop w:val="0"/>
              <w:marBottom w:val="0"/>
              <w:divBdr>
                <w:top w:val="none" w:sz="0" w:space="0" w:color="auto"/>
                <w:left w:val="none" w:sz="0" w:space="0" w:color="auto"/>
                <w:bottom w:val="none" w:sz="0" w:space="0" w:color="auto"/>
                <w:right w:val="none" w:sz="0" w:space="0" w:color="auto"/>
              </w:divBdr>
            </w:div>
            <w:div w:id="33964968">
              <w:marLeft w:val="0"/>
              <w:marRight w:val="0"/>
              <w:marTop w:val="0"/>
              <w:marBottom w:val="0"/>
              <w:divBdr>
                <w:top w:val="none" w:sz="0" w:space="0" w:color="auto"/>
                <w:left w:val="none" w:sz="0" w:space="0" w:color="auto"/>
                <w:bottom w:val="none" w:sz="0" w:space="0" w:color="auto"/>
                <w:right w:val="none" w:sz="0" w:space="0" w:color="auto"/>
              </w:divBdr>
            </w:div>
            <w:div w:id="663751340">
              <w:marLeft w:val="0"/>
              <w:marRight w:val="0"/>
              <w:marTop w:val="0"/>
              <w:marBottom w:val="0"/>
              <w:divBdr>
                <w:top w:val="none" w:sz="0" w:space="0" w:color="auto"/>
                <w:left w:val="none" w:sz="0" w:space="0" w:color="auto"/>
                <w:bottom w:val="none" w:sz="0" w:space="0" w:color="auto"/>
                <w:right w:val="none" w:sz="0" w:space="0" w:color="auto"/>
              </w:divBdr>
            </w:div>
            <w:div w:id="71200643">
              <w:marLeft w:val="0"/>
              <w:marRight w:val="0"/>
              <w:marTop w:val="0"/>
              <w:marBottom w:val="0"/>
              <w:divBdr>
                <w:top w:val="none" w:sz="0" w:space="0" w:color="auto"/>
                <w:left w:val="none" w:sz="0" w:space="0" w:color="auto"/>
                <w:bottom w:val="none" w:sz="0" w:space="0" w:color="auto"/>
                <w:right w:val="none" w:sz="0" w:space="0" w:color="auto"/>
              </w:divBdr>
            </w:div>
            <w:div w:id="726152768">
              <w:marLeft w:val="0"/>
              <w:marRight w:val="0"/>
              <w:marTop w:val="0"/>
              <w:marBottom w:val="0"/>
              <w:divBdr>
                <w:top w:val="none" w:sz="0" w:space="0" w:color="auto"/>
                <w:left w:val="none" w:sz="0" w:space="0" w:color="auto"/>
                <w:bottom w:val="none" w:sz="0" w:space="0" w:color="auto"/>
                <w:right w:val="none" w:sz="0" w:space="0" w:color="auto"/>
              </w:divBdr>
            </w:div>
            <w:div w:id="1005396834">
              <w:marLeft w:val="0"/>
              <w:marRight w:val="0"/>
              <w:marTop w:val="0"/>
              <w:marBottom w:val="0"/>
              <w:divBdr>
                <w:top w:val="none" w:sz="0" w:space="0" w:color="auto"/>
                <w:left w:val="none" w:sz="0" w:space="0" w:color="auto"/>
                <w:bottom w:val="none" w:sz="0" w:space="0" w:color="auto"/>
                <w:right w:val="none" w:sz="0" w:space="0" w:color="auto"/>
              </w:divBdr>
            </w:div>
            <w:div w:id="2061905337">
              <w:marLeft w:val="0"/>
              <w:marRight w:val="0"/>
              <w:marTop w:val="0"/>
              <w:marBottom w:val="0"/>
              <w:divBdr>
                <w:top w:val="none" w:sz="0" w:space="0" w:color="auto"/>
                <w:left w:val="none" w:sz="0" w:space="0" w:color="auto"/>
                <w:bottom w:val="none" w:sz="0" w:space="0" w:color="auto"/>
                <w:right w:val="none" w:sz="0" w:space="0" w:color="auto"/>
              </w:divBdr>
            </w:div>
            <w:div w:id="562453292">
              <w:marLeft w:val="0"/>
              <w:marRight w:val="0"/>
              <w:marTop w:val="0"/>
              <w:marBottom w:val="0"/>
              <w:divBdr>
                <w:top w:val="none" w:sz="0" w:space="0" w:color="auto"/>
                <w:left w:val="none" w:sz="0" w:space="0" w:color="auto"/>
                <w:bottom w:val="none" w:sz="0" w:space="0" w:color="auto"/>
                <w:right w:val="none" w:sz="0" w:space="0" w:color="auto"/>
              </w:divBdr>
            </w:div>
            <w:div w:id="1212963420">
              <w:marLeft w:val="0"/>
              <w:marRight w:val="0"/>
              <w:marTop w:val="0"/>
              <w:marBottom w:val="0"/>
              <w:divBdr>
                <w:top w:val="none" w:sz="0" w:space="0" w:color="auto"/>
                <w:left w:val="none" w:sz="0" w:space="0" w:color="auto"/>
                <w:bottom w:val="none" w:sz="0" w:space="0" w:color="auto"/>
                <w:right w:val="none" w:sz="0" w:space="0" w:color="auto"/>
              </w:divBdr>
            </w:div>
            <w:div w:id="387539377">
              <w:marLeft w:val="0"/>
              <w:marRight w:val="0"/>
              <w:marTop w:val="0"/>
              <w:marBottom w:val="0"/>
              <w:divBdr>
                <w:top w:val="none" w:sz="0" w:space="0" w:color="auto"/>
                <w:left w:val="none" w:sz="0" w:space="0" w:color="auto"/>
                <w:bottom w:val="none" w:sz="0" w:space="0" w:color="auto"/>
                <w:right w:val="none" w:sz="0" w:space="0" w:color="auto"/>
              </w:divBdr>
            </w:div>
            <w:div w:id="2032611152">
              <w:marLeft w:val="0"/>
              <w:marRight w:val="0"/>
              <w:marTop w:val="0"/>
              <w:marBottom w:val="0"/>
              <w:divBdr>
                <w:top w:val="none" w:sz="0" w:space="0" w:color="auto"/>
                <w:left w:val="none" w:sz="0" w:space="0" w:color="auto"/>
                <w:bottom w:val="none" w:sz="0" w:space="0" w:color="auto"/>
                <w:right w:val="none" w:sz="0" w:space="0" w:color="auto"/>
              </w:divBdr>
            </w:div>
            <w:div w:id="955284854">
              <w:marLeft w:val="0"/>
              <w:marRight w:val="0"/>
              <w:marTop w:val="0"/>
              <w:marBottom w:val="0"/>
              <w:divBdr>
                <w:top w:val="none" w:sz="0" w:space="0" w:color="auto"/>
                <w:left w:val="none" w:sz="0" w:space="0" w:color="auto"/>
                <w:bottom w:val="none" w:sz="0" w:space="0" w:color="auto"/>
                <w:right w:val="none" w:sz="0" w:space="0" w:color="auto"/>
              </w:divBdr>
            </w:div>
            <w:div w:id="983315662">
              <w:marLeft w:val="0"/>
              <w:marRight w:val="0"/>
              <w:marTop w:val="0"/>
              <w:marBottom w:val="0"/>
              <w:divBdr>
                <w:top w:val="none" w:sz="0" w:space="0" w:color="auto"/>
                <w:left w:val="none" w:sz="0" w:space="0" w:color="auto"/>
                <w:bottom w:val="none" w:sz="0" w:space="0" w:color="auto"/>
                <w:right w:val="none" w:sz="0" w:space="0" w:color="auto"/>
              </w:divBdr>
            </w:div>
            <w:div w:id="1491483318">
              <w:marLeft w:val="0"/>
              <w:marRight w:val="0"/>
              <w:marTop w:val="0"/>
              <w:marBottom w:val="0"/>
              <w:divBdr>
                <w:top w:val="none" w:sz="0" w:space="0" w:color="auto"/>
                <w:left w:val="none" w:sz="0" w:space="0" w:color="auto"/>
                <w:bottom w:val="none" w:sz="0" w:space="0" w:color="auto"/>
                <w:right w:val="none" w:sz="0" w:space="0" w:color="auto"/>
              </w:divBdr>
            </w:div>
            <w:div w:id="2041276245">
              <w:marLeft w:val="0"/>
              <w:marRight w:val="0"/>
              <w:marTop w:val="0"/>
              <w:marBottom w:val="0"/>
              <w:divBdr>
                <w:top w:val="none" w:sz="0" w:space="0" w:color="auto"/>
                <w:left w:val="none" w:sz="0" w:space="0" w:color="auto"/>
                <w:bottom w:val="none" w:sz="0" w:space="0" w:color="auto"/>
                <w:right w:val="none" w:sz="0" w:space="0" w:color="auto"/>
              </w:divBdr>
            </w:div>
            <w:div w:id="1412392409">
              <w:marLeft w:val="0"/>
              <w:marRight w:val="0"/>
              <w:marTop w:val="0"/>
              <w:marBottom w:val="0"/>
              <w:divBdr>
                <w:top w:val="none" w:sz="0" w:space="0" w:color="auto"/>
                <w:left w:val="none" w:sz="0" w:space="0" w:color="auto"/>
                <w:bottom w:val="none" w:sz="0" w:space="0" w:color="auto"/>
                <w:right w:val="none" w:sz="0" w:space="0" w:color="auto"/>
              </w:divBdr>
            </w:div>
            <w:div w:id="1488592499">
              <w:marLeft w:val="0"/>
              <w:marRight w:val="0"/>
              <w:marTop w:val="0"/>
              <w:marBottom w:val="0"/>
              <w:divBdr>
                <w:top w:val="none" w:sz="0" w:space="0" w:color="auto"/>
                <w:left w:val="none" w:sz="0" w:space="0" w:color="auto"/>
                <w:bottom w:val="none" w:sz="0" w:space="0" w:color="auto"/>
                <w:right w:val="none" w:sz="0" w:space="0" w:color="auto"/>
              </w:divBdr>
            </w:div>
            <w:div w:id="758215456">
              <w:marLeft w:val="0"/>
              <w:marRight w:val="0"/>
              <w:marTop w:val="0"/>
              <w:marBottom w:val="0"/>
              <w:divBdr>
                <w:top w:val="none" w:sz="0" w:space="0" w:color="auto"/>
                <w:left w:val="none" w:sz="0" w:space="0" w:color="auto"/>
                <w:bottom w:val="none" w:sz="0" w:space="0" w:color="auto"/>
                <w:right w:val="none" w:sz="0" w:space="0" w:color="auto"/>
              </w:divBdr>
            </w:div>
            <w:div w:id="1091388923">
              <w:marLeft w:val="0"/>
              <w:marRight w:val="0"/>
              <w:marTop w:val="0"/>
              <w:marBottom w:val="0"/>
              <w:divBdr>
                <w:top w:val="none" w:sz="0" w:space="0" w:color="auto"/>
                <w:left w:val="none" w:sz="0" w:space="0" w:color="auto"/>
                <w:bottom w:val="none" w:sz="0" w:space="0" w:color="auto"/>
                <w:right w:val="none" w:sz="0" w:space="0" w:color="auto"/>
              </w:divBdr>
            </w:div>
            <w:div w:id="1037050425">
              <w:marLeft w:val="0"/>
              <w:marRight w:val="0"/>
              <w:marTop w:val="0"/>
              <w:marBottom w:val="0"/>
              <w:divBdr>
                <w:top w:val="none" w:sz="0" w:space="0" w:color="auto"/>
                <w:left w:val="none" w:sz="0" w:space="0" w:color="auto"/>
                <w:bottom w:val="none" w:sz="0" w:space="0" w:color="auto"/>
                <w:right w:val="none" w:sz="0" w:space="0" w:color="auto"/>
              </w:divBdr>
            </w:div>
            <w:div w:id="1835291798">
              <w:marLeft w:val="0"/>
              <w:marRight w:val="0"/>
              <w:marTop w:val="0"/>
              <w:marBottom w:val="0"/>
              <w:divBdr>
                <w:top w:val="none" w:sz="0" w:space="0" w:color="auto"/>
                <w:left w:val="none" w:sz="0" w:space="0" w:color="auto"/>
                <w:bottom w:val="none" w:sz="0" w:space="0" w:color="auto"/>
                <w:right w:val="none" w:sz="0" w:space="0" w:color="auto"/>
              </w:divBdr>
            </w:div>
            <w:div w:id="260459397">
              <w:marLeft w:val="0"/>
              <w:marRight w:val="0"/>
              <w:marTop w:val="0"/>
              <w:marBottom w:val="0"/>
              <w:divBdr>
                <w:top w:val="none" w:sz="0" w:space="0" w:color="auto"/>
                <w:left w:val="none" w:sz="0" w:space="0" w:color="auto"/>
                <w:bottom w:val="none" w:sz="0" w:space="0" w:color="auto"/>
                <w:right w:val="none" w:sz="0" w:space="0" w:color="auto"/>
              </w:divBdr>
            </w:div>
            <w:div w:id="1024744538">
              <w:marLeft w:val="0"/>
              <w:marRight w:val="0"/>
              <w:marTop w:val="0"/>
              <w:marBottom w:val="0"/>
              <w:divBdr>
                <w:top w:val="none" w:sz="0" w:space="0" w:color="auto"/>
                <w:left w:val="none" w:sz="0" w:space="0" w:color="auto"/>
                <w:bottom w:val="none" w:sz="0" w:space="0" w:color="auto"/>
                <w:right w:val="none" w:sz="0" w:space="0" w:color="auto"/>
              </w:divBdr>
            </w:div>
            <w:div w:id="135535316">
              <w:marLeft w:val="0"/>
              <w:marRight w:val="0"/>
              <w:marTop w:val="0"/>
              <w:marBottom w:val="0"/>
              <w:divBdr>
                <w:top w:val="none" w:sz="0" w:space="0" w:color="auto"/>
                <w:left w:val="none" w:sz="0" w:space="0" w:color="auto"/>
                <w:bottom w:val="none" w:sz="0" w:space="0" w:color="auto"/>
                <w:right w:val="none" w:sz="0" w:space="0" w:color="auto"/>
              </w:divBdr>
            </w:div>
            <w:div w:id="1139499802">
              <w:marLeft w:val="0"/>
              <w:marRight w:val="0"/>
              <w:marTop w:val="0"/>
              <w:marBottom w:val="0"/>
              <w:divBdr>
                <w:top w:val="none" w:sz="0" w:space="0" w:color="auto"/>
                <w:left w:val="none" w:sz="0" w:space="0" w:color="auto"/>
                <w:bottom w:val="none" w:sz="0" w:space="0" w:color="auto"/>
                <w:right w:val="none" w:sz="0" w:space="0" w:color="auto"/>
              </w:divBdr>
            </w:div>
            <w:div w:id="225990505">
              <w:marLeft w:val="0"/>
              <w:marRight w:val="0"/>
              <w:marTop w:val="0"/>
              <w:marBottom w:val="0"/>
              <w:divBdr>
                <w:top w:val="none" w:sz="0" w:space="0" w:color="auto"/>
                <w:left w:val="none" w:sz="0" w:space="0" w:color="auto"/>
                <w:bottom w:val="none" w:sz="0" w:space="0" w:color="auto"/>
                <w:right w:val="none" w:sz="0" w:space="0" w:color="auto"/>
              </w:divBdr>
            </w:div>
            <w:div w:id="2102331682">
              <w:marLeft w:val="0"/>
              <w:marRight w:val="0"/>
              <w:marTop w:val="0"/>
              <w:marBottom w:val="0"/>
              <w:divBdr>
                <w:top w:val="none" w:sz="0" w:space="0" w:color="auto"/>
                <w:left w:val="none" w:sz="0" w:space="0" w:color="auto"/>
                <w:bottom w:val="none" w:sz="0" w:space="0" w:color="auto"/>
                <w:right w:val="none" w:sz="0" w:space="0" w:color="auto"/>
              </w:divBdr>
            </w:div>
            <w:div w:id="1742867200">
              <w:marLeft w:val="0"/>
              <w:marRight w:val="0"/>
              <w:marTop w:val="0"/>
              <w:marBottom w:val="0"/>
              <w:divBdr>
                <w:top w:val="none" w:sz="0" w:space="0" w:color="auto"/>
                <w:left w:val="none" w:sz="0" w:space="0" w:color="auto"/>
                <w:bottom w:val="none" w:sz="0" w:space="0" w:color="auto"/>
                <w:right w:val="none" w:sz="0" w:space="0" w:color="auto"/>
              </w:divBdr>
            </w:div>
            <w:div w:id="18284785">
              <w:marLeft w:val="0"/>
              <w:marRight w:val="0"/>
              <w:marTop w:val="0"/>
              <w:marBottom w:val="0"/>
              <w:divBdr>
                <w:top w:val="none" w:sz="0" w:space="0" w:color="auto"/>
                <w:left w:val="none" w:sz="0" w:space="0" w:color="auto"/>
                <w:bottom w:val="none" w:sz="0" w:space="0" w:color="auto"/>
                <w:right w:val="none" w:sz="0" w:space="0" w:color="auto"/>
              </w:divBdr>
            </w:div>
            <w:div w:id="762410302">
              <w:marLeft w:val="0"/>
              <w:marRight w:val="0"/>
              <w:marTop w:val="0"/>
              <w:marBottom w:val="0"/>
              <w:divBdr>
                <w:top w:val="none" w:sz="0" w:space="0" w:color="auto"/>
                <w:left w:val="none" w:sz="0" w:space="0" w:color="auto"/>
                <w:bottom w:val="none" w:sz="0" w:space="0" w:color="auto"/>
                <w:right w:val="none" w:sz="0" w:space="0" w:color="auto"/>
              </w:divBdr>
            </w:div>
            <w:div w:id="62680264">
              <w:marLeft w:val="0"/>
              <w:marRight w:val="0"/>
              <w:marTop w:val="0"/>
              <w:marBottom w:val="0"/>
              <w:divBdr>
                <w:top w:val="none" w:sz="0" w:space="0" w:color="auto"/>
                <w:left w:val="none" w:sz="0" w:space="0" w:color="auto"/>
                <w:bottom w:val="none" w:sz="0" w:space="0" w:color="auto"/>
                <w:right w:val="none" w:sz="0" w:space="0" w:color="auto"/>
              </w:divBdr>
            </w:div>
            <w:div w:id="1559904149">
              <w:marLeft w:val="0"/>
              <w:marRight w:val="0"/>
              <w:marTop w:val="0"/>
              <w:marBottom w:val="0"/>
              <w:divBdr>
                <w:top w:val="none" w:sz="0" w:space="0" w:color="auto"/>
                <w:left w:val="none" w:sz="0" w:space="0" w:color="auto"/>
                <w:bottom w:val="none" w:sz="0" w:space="0" w:color="auto"/>
                <w:right w:val="none" w:sz="0" w:space="0" w:color="auto"/>
              </w:divBdr>
            </w:div>
            <w:div w:id="1588077103">
              <w:marLeft w:val="0"/>
              <w:marRight w:val="0"/>
              <w:marTop w:val="0"/>
              <w:marBottom w:val="0"/>
              <w:divBdr>
                <w:top w:val="none" w:sz="0" w:space="0" w:color="auto"/>
                <w:left w:val="none" w:sz="0" w:space="0" w:color="auto"/>
                <w:bottom w:val="none" w:sz="0" w:space="0" w:color="auto"/>
                <w:right w:val="none" w:sz="0" w:space="0" w:color="auto"/>
              </w:divBdr>
            </w:div>
            <w:div w:id="43725534">
              <w:marLeft w:val="0"/>
              <w:marRight w:val="0"/>
              <w:marTop w:val="0"/>
              <w:marBottom w:val="0"/>
              <w:divBdr>
                <w:top w:val="none" w:sz="0" w:space="0" w:color="auto"/>
                <w:left w:val="none" w:sz="0" w:space="0" w:color="auto"/>
                <w:bottom w:val="none" w:sz="0" w:space="0" w:color="auto"/>
                <w:right w:val="none" w:sz="0" w:space="0" w:color="auto"/>
              </w:divBdr>
            </w:div>
            <w:div w:id="409356384">
              <w:marLeft w:val="0"/>
              <w:marRight w:val="0"/>
              <w:marTop w:val="0"/>
              <w:marBottom w:val="0"/>
              <w:divBdr>
                <w:top w:val="none" w:sz="0" w:space="0" w:color="auto"/>
                <w:left w:val="none" w:sz="0" w:space="0" w:color="auto"/>
                <w:bottom w:val="none" w:sz="0" w:space="0" w:color="auto"/>
                <w:right w:val="none" w:sz="0" w:space="0" w:color="auto"/>
              </w:divBdr>
            </w:div>
            <w:div w:id="581990555">
              <w:marLeft w:val="0"/>
              <w:marRight w:val="0"/>
              <w:marTop w:val="0"/>
              <w:marBottom w:val="0"/>
              <w:divBdr>
                <w:top w:val="none" w:sz="0" w:space="0" w:color="auto"/>
                <w:left w:val="none" w:sz="0" w:space="0" w:color="auto"/>
                <w:bottom w:val="none" w:sz="0" w:space="0" w:color="auto"/>
                <w:right w:val="none" w:sz="0" w:space="0" w:color="auto"/>
              </w:divBdr>
            </w:div>
            <w:div w:id="241060887">
              <w:marLeft w:val="0"/>
              <w:marRight w:val="0"/>
              <w:marTop w:val="0"/>
              <w:marBottom w:val="0"/>
              <w:divBdr>
                <w:top w:val="none" w:sz="0" w:space="0" w:color="auto"/>
                <w:left w:val="none" w:sz="0" w:space="0" w:color="auto"/>
                <w:bottom w:val="none" w:sz="0" w:space="0" w:color="auto"/>
                <w:right w:val="none" w:sz="0" w:space="0" w:color="auto"/>
              </w:divBdr>
            </w:div>
            <w:div w:id="1005284095">
              <w:marLeft w:val="0"/>
              <w:marRight w:val="0"/>
              <w:marTop w:val="0"/>
              <w:marBottom w:val="0"/>
              <w:divBdr>
                <w:top w:val="none" w:sz="0" w:space="0" w:color="auto"/>
                <w:left w:val="none" w:sz="0" w:space="0" w:color="auto"/>
                <w:bottom w:val="none" w:sz="0" w:space="0" w:color="auto"/>
                <w:right w:val="none" w:sz="0" w:space="0" w:color="auto"/>
              </w:divBdr>
            </w:div>
            <w:div w:id="1484783618">
              <w:marLeft w:val="0"/>
              <w:marRight w:val="0"/>
              <w:marTop w:val="0"/>
              <w:marBottom w:val="0"/>
              <w:divBdr>
                <w:top w:val="none" w:sz="0" w:space="0" w:color="auto"/>
                <w:left w:val="none" w:sz="0" w:space="0" w:color="auto"/>
                <w:bottom w:val="none" w:sz="0" w:space="0" w:color="auto"/>
                <w:right w:val="none" w:sz="0" w:space="0" w:color="auto"/>
              </w:divBdr>
            </w:div>
            <w:div w:id="1098601145">
              <w:marLeft w:val="0"/>
              <w:marRight w:val="0"/>
              <w:marTop w:val="0"/>
              <w:marBottom w:val="0"/>
              <w:divBdr>
                <w:top w:val="none" w:sz="0" w:space="0" w:color="auto"/>
                <w:left w:val="none" w:sz="0" w:space="0" w:color="auto"/>
                <w:bottom w:val="none" w:sz="0" w:space="0" w:color="auto"/>
                <w:right w:val="none" w:sz="0" w:space="0" w:color="auto"/>
              </w:divBdr>
            </w:div>
            <w:div w:id="293290643">
              <w:marLeft w:val="0"/>
              <w:marRight w:val="0"/>
              <w:marTop w:val="0"/>
              <w:marBottom w:val="0"/>
              <w:divBdr>
                <w:top w:val="none" w:sz="0" w:space="0" w:color="auto"/>
                <w:left w:val="none" w:sz="0" w:space="0" w:color="auto"/>
                <w:bottom w:val="none" w:sz="0" w:space="0" w:color="auto"/>
                <w:right w:val="none" w:sz="0" w:space="0" w:color="auto"/>
              </w:divBdr>
            </w:div>
            <w:div w:id="355623771">
              <w:marLeft w:val="0"/>
              <w:marRight w:val="0"/>
              <w:marTop w:val="0"/>
              <w:marBottom w:val="0"/>
              <w:divBdr>
                <w:top w:val="none" w:sz="0" w:space="0" w:color="auto"/>
                <w:left w:val="none" w:sz="0" w:space="0" w:color="auto"/>
                <w:bottom w:val="none" w:sz="0" w:space="0" w:color="auto"/>
                <w:right w:val="none" w:sz="0" w:space="0" w:color="auto"/>
              </w:divBdr>
            </w:div>
            <w:div w:id="1155608785">
              <w:marLeft w:val="0"/>
              <w:marRight w:val="0"/>
              <w:marTop w:val="0"/>
              <w:marBottom w:val="0"/>
              <w:divBdr>
                <w:top w:val="none" w:sz="0" w:space="0" w:color="auto"/>
                <w:left w:val="none" w:sz="0" w:space="0" w:color="auto"/>
                <w:bottom w:val="none" w:sz="0" w:space="0" w:color="auto"/>
                <w:right w:val="none" w:sz="0" w:space="0" w:color="auto"/>
              </w:divBdr>
            </w:div>
            <w:div w:id="1803689854">
              <w:marLeft w:val="0"/>
              <w:marRight w:val="0"/>
              <w:marTop w:val="0"/>
              <w:marBottom w:val="0"/>
              <w:divBdr>
                <w:top w:val="none" w:sz="0" w:space="0" w:color="auto"/>
                <w:left w:val="none" w:sz="0" w:space="0" w:color="auto"/>
                <w:bottom w:val="none" w:sz="0" w:space="0" w:color="auto"/>
                <w:right w:val="none" w:sz="0" w:space="0" w:color="auto"/>
              </w:divBdr>
            </w:div>
            <w:div w:id="595213854">
              <w:marLeft w:val="0"/>
              <w:marRight w:val="0"/>
              <w:marTop w:val="0"/>
              <w:marBottom w:val="0"/>
              <w:divBdr>
                <w:top w:val="none" w:sz="0" w:space="0" w:color="auto"/>
                <w:left w:val="none" w:sz="0" w:space="0" w:color="auto"/>
                <w:bottom w:val="none" w:sz="0" w:space="0" w:color="auto"/>
                <w:right w:val="none" w:sz="0" w:space="0" w:color="auto"/>
              </w:divBdr>
            </w:div>
            <w:div w:id="24812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03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orcid.org/0000-0002-9799-7008" TargetMode="External"/><Relationship Id="rId11" Type="http://schemas.openxmlformats.org/officeDocument/2006/relationships/image" Target="media/image5.png"/><Relationship Id="rId5" Type="http://schemas.openxmlformats.org/officeDocument/2006/relationships/hyperlink" Target="https://orcid.org/0000-0002-6671-2938" TargetMode="Externa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18</Pages>
  <Words>11263</Words>
  <Characters>64203</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Natasa Kovac</dc:creator>
  <cp:keywords/>
  <dc:description/>
  <cp:lastModifiedBy>Peter Watson</cp:lastModifiedBy>
  <cp:revision>197</cp:revision>
  <dcterms:created xsi:type="dcterms:W3CDTF">2025-07-22T16:55:00Z</dcterms:created>
  <dcterms:modified xsi:type="dcterms:W3CDTF">2025-12-01T08:48:00Z</dcterms:modified>
</cp:coreProperties>
</file>